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7DF5" w:rsidRDefault="00A7188B" w:rsidP="00A7188B">
      <w:pPr>
        <w:jc w:val="both"/>
        <w:rPr>
          <w:rFonts w:ascii="Arial" w:hAnsi="Arial" w:cs="Arial"/>
          <w:sz w:val="20"/>
          <w:szCs w:val="20"/>
        </w:rPr>
      </w:pPr>
      <w:r w:rsidRPr="00A7188B">
        <w:rPr>
          <w:rFonts w:ascii="Arial" w:hAnsi="Arial" w:cs="Arial"/>
          <w:b w:val="0"/>
          <w:noProof/>
          <w:color w:val="auto"/>
        </w:rPr>
        <w:drawing>
          <wp:anchor distT="0" distB="0" distL="114300" distR="114300" simplePos="0" relativeHeight="251658240" behindDoc="1" locked="0" layoutInCell="1" allowOverlap="1" wp14:anchorId="31C50D58" wp14:editId="6F9DB0AC">
            <wp:simplePos x="0" y="0"/>
            <wp:positionH relativeFrom="column">
              <wp:posOffset>636905</wp:posOffset>
            </wp:positionH>
            <wp:positionV relativeFrom="paragraph">
              <wp:posOffset>537</wp:posOffset>
            </wp:positionV>
            <wp:extent cx="527050" cy="474345"/>
            <wp:effectExtent l="0" t="0" r="635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" cy="47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7188B">
        <w:rPr>
          <w:rFonts w:ascii="Arial" w:hAnsi="Arial" w:cs="Arial"/>
          <w:b w:val="0"/>
          <w:i/>
          <w:color w:val="auto"/>
          <w:sz w:val="20"/>
          <w:szCs w:val="20"/>
        </w:rPr>
        <w:t>Aiming High, Achieving Together</w:t>
      </w:r>
      <w:r w:rsidRPr="00A7188B">
        <w:rPr>
          <w:rFonts w:ascii="Arial" w:hAnsi="Arial" w:cs="Arial"/>
          <w:i/>
          <w:color w:val="auto"/>
          <w:sz w:val="20"/>
          <w:szCs w:val="20"/>
        </w:rPr>
        <w:t xml:space="preserve"> </w:t>
      </w:r>
      <w:r w:rsidRPr="00A7188B">
        <w:rPr>
          <w:color w:val="auto"/>
        </w:rPr>
        <w:t xml:space="preserve"> </w:t>
      </w:r>
      <w:r w:rsidRPr="00A7188B">
        <w:rPr>
          <w:rFonts w:ascii="Arial" w:hAnsi="Arial" w:cs="Arial"/>
          <w:color w:val="auto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6B1914" w:rsidRPr="00A7188B">
        <w:rPr>
          <w:rFonts w:ascii="Arial" w:hAnsi="Arial" w:cs="Arial"/>
          <w:sz w:val="20"/>
          <w:szCs w:val="20"/>
        </w:rPr>
        <w:t>Progression</w:t>
      </w:r>
      <w:r w:rsidR="004A7DF5" w:rsidRPr="00A7188B">
        <w:rPr>
          <w:rFonts w:ascii="Arial" w:hAnsi="Arial" w:cs="Arial"/>
          <w:sz w:val="20"/>
          <w:szCs w:val="20"/>
        </w:rPr>
        <w:t xml:space="preserve"> of Skills &amp; Knowledge</w:t>
      </w:r>
      <w:r w:rsidR="006B1914" w:rsidRPr="00A7188B">
        <w:rPr>
          <w:rFonts w:ascii="Arial" w:hAnsi="Arial" w:cs="Arial"/>
          <w:sz w:val="20"/>
          <w:szCs w:val="20"/>
        </w:rPr>
        <w:t xml:space="preserve">: </w:t>
      </w:r>
      <w:r w:rsidR="000E3888">
        <w:rPr>
          <w:rFonts w:ascii="Arial" w:hAnsi="Arial" w:cs="Arial"/>
          <w:sz w:val="20"/>
          <w:szCs w:val="20"/>
        </w:rPr>
        <w:t>Art &amp; Design</w:t>
      </w:r>
    </w:p>
    <w:p w:rsidR="000E3888" w:rsidRDefault="000E3888" w:rsidP="00A7188B">
      <w:pPr>
        <w:jc w:val="both"/>
      </w:pPr>
    </w:p>
    <w:tbl>
      <w:tblPr>
        <w:tblStyle w:val="TableGrid0"/>
        <w:tblW w:w="19015" w:type="dxa"/>
        <w:tblInd w:w="10" w:type="dxa"/>
        <w:tblLook w:val="04A0" w:firstRow="1" w:lastRow="0" w:firstColumn="1" w:lastColumn="0" w:noHBand="0" w:noVBand="1"/>
      </w:tblPr>
      <w:tblGrid>
        <w:gridCol w:w="1828"/>
        <w:gridCol w:w="3437"/>
        <w:gridCol w:w="3437"/>
        <w:gridCol w:w="2524"/>
        <w:gridCol w:w="914"/>
        <w:gridCol w:w="3437"/>
        <w:gridCol w:w="3438"/>
      </w:tblGrid>
      <w:tr w:rsidR="005630A2" w:rsidTr="001752DA">
        <w:tc>
          <w:tcPr>
            <w:tcW w:w="11226" w:type="dxa"/>
            <w:gridSpan w:val="4"/>
          </w:tcPr>
          <w:p w:rsidR="005630A2" w:rsidRPr="00BE2006" w:rsidRDefault="005630A2" w:rsidP="00BE2006">
            <w:pPr>
              <w:pStyle w:val="TableParagraph"/>
              <w:spacing w:before="1" w:line="219" w:lineRule="exact"/>
              <w:ind w:left="2464"/>
              <w:rPr>
                <w:rFonts w:ascii="Arial" w:hAnsi="Arial" w:cs="Arial"/>
                <w:b/>
                <w:sz w:val="20"/>
                <w:szCs w:val="20"/>
              </w:rPr>
            </w:pPr>
            <w:r w:rsidRPr="00BE2006">
              <w:rPr>
                <w:rFonts w:ascii="Arial" w:hAnsi="Arial" w:cs="Arial"/>
                <w:b/>
                <w:sz w:val="20"/>
                <w:szCs w:val="20"/>
              </w:rPr>
              <w:t>Exploring</w:t>
            </w:r>
            <w:r w:rsidRPr="00BE2006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BE2006">
              <w:rPr>
                <w:rFonts w:ascii="Arial" w:hAnsi="Arial" w:cs="Arial"/>
                <w:b/>
                <w:sz w:val="20"/>
                <w:szCs w:val="20"/>
              </w:rPr>
              <w:t>and</w:t>
            </w:r>
            <w:r w:rsidRPr="00BE2006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BE2006">
              <w:rPr>
                <w:rFonts w:ascii="Arial" w:hAnsi="Arial" w:cs="Arial"/>
                <w:b/>
                <w:sz w:val="20"/>
                <w:szCs w:val="20"/>
              </w:rPr>
              <w:t>Developing</w:t>
            </w:r>
            <w:r w:rsidRPr="00BE2006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BE2006">
              <w:rPr>
                <w:rFonts w:ascii="Arial" w:hAnsi="Arial" w:cs="Arial"/>
                <w:b/>
                <w:spacing w:val="-4"/>
                <w:sz w:val="20"/>
                <w:szCs w:val="20"/>
              </w:rPr>
              <w:t>Ideas</w:t>
            </w:r>
          </w:p>
          <w:p w:rsidR="005630A2" w:rsidRPr="00BE2006" w:rsidRDefault="005630A2" w:rsidP="00BE2006">
            <w:pPr>
              <w:pStyle w:val="TableParagraph"/>
              <w:numPr>
                <w:ilvl w:val="0"/>
                <w:numId w:val="1"/>
              </w:numPr>
              <w:spacing w:line="219" w:lineRule="exact"/>
              <w:rPr>
                <w:rFonts w:ascii="Arial" w:hAnsi="Arial" w:cs="Arial"/>
                <w:sz w:val="20"/>
                <w:szCs w:val="20"/>
              </w:rPr>
            </w:pPr>
            <w:r w:rsidRPr="00BE2006">
              <w:rPr>
                <w:rFonts w:ascii="Arial" w:hAnsi="Arial" w:cs="Arial"/>
                <w:sz w:val="20"/>
                <w:szCs w:val="20"/>
              </w:rPr>
              <w:t>Record</w:t>
            </w:r>
            <w:r w:rsidRPr="00BE2006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BE2006">
              <w:rPr>
                <w:rFonts w:ascii="Arial" w:hAnsi="Arial" w:cs="Arial"/>
                <w:sz w:val="20"/>
                <w:szCs w:val="20"/>
              </w:rPr>
              <w:t>and explore</w:t>
            </w:r>
            <w:r w:rsidRPr="00BE2006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BE2006">
              <w:rPr>
                <w:rFonts w:ascii="Arial" w:hAnsi="Arial" w:cs="Arial"/>
                <w:sz w:val="20"/>
                <w:szCs w:val="20"/>
              </w:rPr>
              <w:t>ideas</w:t>
            </w:r>
            <w:r w:rsidRPr="00BE2006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BE2006">
              <w:rPr>
                <w:rFonts w:ascii="Arial" w:hAnsi="Arial" w:cs="Arial"/>
                <w:sz w:val="20"/>
                <w:szCs w:val="20"/>
              </w:rPr>
              <w:t>from</w:t>
            </w:r>
            <w:r w:rsidRPr="00BE2006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BE2006">
              <w:rPr>
                <w:rFonts w:ascii="Arial" w:hAnsi="Arial" w:cs="Arial"/>
                <w:sz w:val="20"/>
                <w:szCs w:val="20"/>
              </w:rPr>
              <w:t>first</w:t>
            </w:r>
            <w:r w:rsidRPr="00BE2006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BE2006">
              <w:rPr>
                <w:rFonts w:ascii="Arial" w:hAnsi="Arial" w:cs="Arial"/>
                <w:sz w:val="20"/>
                <w:szCs w:val="20"/>
              </w:rPr>
              <w:t>hand</w:t>
            </w:r>
            <w:r w:rsidRPr="00BE2006">
              <w:rPr>
                <w:rFonts w:ascii="Arial" w:hAnsi="Arial" w:cs="Arial"/>
                <w:spacing w:val="-2"/>
                <w:sz w:val="20"/>
                <w:szCs w:val="20"/>
              </w:rPr>
              <w:t xml:space="preserve"> observations</w:t>
            </w:r>
          </w:p>
          <w:p w:rsidR="005630A2" w:rsidRPr="00BE2006" w:rsidRDefault="005630A2" w:rsidP="00BE2006">
            <w:pPr>
              <w:pStyle w:val="TableParagraph"/>
              <w:numPr>
                <w:ilvl w:val="0"/>
                <w:numId w:val="1"/>
              </w:numPr>
              <w:spacing w:before="1"/>
              <w:ind w:right="1816"/>
              <w:rPr>
                <w:rFonts w:ascii="Arial" w:hAnsi="Arial" w:cs="Arial"/>
                <w:sz w:val="20"/>
                <w:szCs w:val="20"/>
              </w:rPr>
            </w:pPr>
            <w:r w:rsidRPr="00BE2006">
              <w:rPr>
                <w:rFonts w:ascii="Arial" w:hAnsi="Arial" w:cs="Arial"/>
                <w:sz w:val="20"/>
                <w:szCs w:val="20"/>
              </w:rPr>
              <w:t>Ask</w:t>
            </w:r>
            <w:r w:rsidRPr="00BE2006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BE2006">
              <w:rPr>
                <w:rFonts w:ascii="Arial" w:hAnsi="Arial" w:cs="Arial"/>
                <w:sz w:val="20"/>
                <w:szCs w:val="20"/>
              </w:rPr>
              <w:t>and</w:t>
            </w:r>
            <w:r w:rsidRPr="00BE2006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BE2006">
              <w:rPr>
                <w:rFonts w:ascii="Arial" w:hAnsi="Arial" w:cs="Arial"/>
                <w:sz w:val="20"/>
                <w:szCs w:val="20"/>
              </w:rPr>
              <w:t>answer</w:t>
            </w:r>
            <w:r w:rsidRPr="00BE2006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BE2006">
              <w:rPr>
                <w:rFonts w:ascii="Arial" w:hAnsi="Arial" w:cs="Arial"/>
                <w:sz w:val="20"/>
                <w:szCs w:val="20"/>
              </w:rPr>
              <w:t>questions</w:t>
            </w:r>
            <w:r w:rsidRPr="00BE2006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BE2006">
              <w:rPr>
                <w:rFonts w:ascii="Arial" w:hAnsi="Arial" w:cs="Arial"/>
                <w:sz w:val="20"/>
                <w:szCs w:val="20"/>
              </w:rPr>
              <w:t>about</w:t>
            </w:r>
            <w:r w:rsidRPr="00BE2006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BE2006">
              <w:rPr>
                <w:rFonts w:ascii="Arial" w:hAnsi="Arial" w:cs="Arial"/>
                <w:sz w:val="20"/>
                <w:szCs w:val="20"/>
              </w:rPr>
              <w:t>the</w:t>
            </w:r>
            <w:r w:rsidRPr="00BE2006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BE2006">
              <w:rPr>
                <w:rFonts w:ascii="Arial" w:hAnsi="Arial" w:cs="Arial"/>
                <w:sz w:val="20"/>
                <w:szCs w:val="20"/>
              </w:rPr>
              <w:t>starting</w:t>
            </w:r>
            <w:r w:rsidRPr="00BE2006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BE2006">
              <w:rPr>
                <w:rFonts w:ascii="Arial" w:hAnsi="Arial" w:cs="Arial"/>
                <w:sz w:val="20"/>
                <w:szCs w:val="20"/>
              </w:rPr>
              <w:t>points</w:t>
            </w:r>
            <w:r w:rsidRPr="00BE2006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BE2006">
              <w:rPr>
                <w:rFonts w:ascii="Arial" w:hAnsi="Arial" w:cs="Arial"/>
                <w:sz w:val="20"/>
                <w:szCs w:val="20"/>
              </w:rPr>
              <w:t>for</w:t>
            </w:r>
            <w:r w:rsidRPr="00BE2006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BE2006">
              <w:rPr>
                <w:rFonts w:ascii="Arial" w:hAnsi="Arial" w:cs="Arial"/>
                <w:sz w:val="20"/>
                <w:szCs w:val="20"/>
              </w:rPr>
              <w:t>their</w:t>
            </w:r>
            <w:r w:rsidRPr="00BE2006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BE2006">
              <w:rPr>
                <w:rFonts w:ascii="Arial" w:hAnsi="Arial" w:cs="Arial"/>
                <w:sz w:val="20"/>
                <w:szCs w:val="20"/>
              </w:rPr>
              <w:t>work Develop their ideas – try things out, change their minds</w:t>
            </w:r>
          </w:p>
          <w:p w:rsidR="005630A2" w:rsidRPr="00BE2006" w:rsidRDefault="005630A2" w:rsidP="00BE2006">
            <w:pPr>
              <w:pStyle w:val="TableParagraph"/>
              <w:numPr>
                <w:ilvl w:val="0"/>
                <w:numId w:val="1"/>
              </w:numPr>
              <w:spacing w:line="219" w:lineRule="exact"/>
              <w:rPr>
                <w:rFonts w:ascii="Arial" w:hAnsi="Arial" w:cs="Arial"/>
                <w:sz w:val="20"/>
                <w:szCs w:val="20"/>
              </w:rPr>
            </w:pPr>
            <w:r w:rsidRPr="00BE2006">
              <w:rPr>
                <w:rFonts w:ascii="Arial" w:hAnsi="Arial" w:cs="Arial"/>
                <w:sz w:val="20"/>
                <w:szCs w:val="20"/>
              </w:rPr>
              <w:t>Explore</w:t>
            </w:r>
            <w:r w:rsidRPr="00BE2006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BE2006">
              <w:rPr>
                <w:rFonts w:ascii="Arial" w:hAnsi="Arial" w:cs="Arial"/>
                <w:sz w:val="20"/>
                <w:szCs w:val="20"/>
              </w:rPr>
              <w:t>the</w:t>
            </w:r>
            <w:r w:rsidRPr="00BE2006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BE2006">
              <w:rPr>
                <w:rFonts w:ascii="Arial" w:hAnsi="Arial" w:cs="Arial"/>
                <w:sz w:val="20"/>
                <w:szCs w:val="20"/>
              </w:rPr>
              <w:t>work of</w:t>
            </w:r>
            <w:r w:rsidRPr="00BE2006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BE2006">
              <w:rPr>
                <w:rFonts w:ascii="Arial" w:hAnsi="Arial" w:cs="Arial"/>
                <w:sz w:val="20"/>
                <w:szCs w:val="20"/>
              </w:rPr>
              <w:t>artists, craftspeople</w:t>
            </w:r>
            <w:r w:rsidRPr="00BE2006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BE2006">
              <w:rPr>
                <w:rFonts w:ascii="Arial" w:hAnsi="Arial" w:cs="Arial"/>
                <w:sz w:val="20"/>
                <w:szCs w:val="20"/>
              </w:rPr>
              <w:t>and</w:t>
            </w:r>
            <w:r w:rsidRPr="00BE2006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BE2006">
              <w:rPr>
                <w:rFonts w:ascii="Arial" w:hAnsi="Arial" w:cs="Arial"/>
                <w:sz w:val="20"/>
                <w:szCs w:val="20"/>
              </w:rPr>
              <w:t>designers</w:t>
            </w:r>
            <w:r w:rsidRPr="00BE2006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BE2006">
              <w:rPr>
                <w:rFonts w:ascii="Arial" w:hAnsi="Arial" w:cs="Arial"/>
                <w:sz w:val="20"/>
                <w:szCs w:val="20"/>
              </w:rPr>
              <w:t>from</w:t>
            </w:r>
            <w:r w:rsidRPr="00BE2006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BE2006">
              <w:rPr>
                <w:rFonts w:ascii="Arial" w:hAnsi="Arial" w:cs="Arial"/>
                <w:sz w:val="20"/>
                <w:szCs w:val="20"/>
              </w:rPr>
              <w:t>different</w:t>
            </w:r>
            <w:r w:rsidRPr="00BE2006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BE2006">
              <w:rPr>
                <w:rFonts w:ascii="Arial" w:hAnsi="Arial" w:cs="Arial"/>
                <w:sz w:val="20"/>
                <w:szCs w:val="20"/>
              </w:rPr>
              <w:t>times</w:t>
            </w:r>
            <w:r w:rsidRPr="00BE2006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BE2006">
              <w:rPr>
                <w:rFonts w:ascii="Arial" w:hAnsi="Arial" w:cs="Arial"/>
                <w:sz w:val="20"/>
                <w:szCs w:val="20"/>
              </w:rPr>
              <w:t>and</w:t>
            </w:r>
            <w:r w:rsidRPr="00BE2006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BE2006">
              <w:rPr>
                <w:rFonts w:ascii="Arial" w:hAnsi="Arial" w:cs="Arial"/>
                <w:sz w:val="20"/>
                <w:szCs w:val="20"/>
              </w:rPr>
              <w:t>cultures</w:t>
            </w:r>
            <w:r w:rsidRPr="00BE2006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BE2006">
              <w:rPr>
                <w:rFonts w:ascii="Arial" w:hAnsi="Arial" w:cs="Arial"/>
                <w:spacing w:val="-5"/>
                <w:sz w:val="20"/>
                <w:szCs w:val="20"/>
              </w:rPr>
              <w:t xml:space="preserve">for </w:t>
            </w:r>
            <w:r w:rsidRPr="00BE2006">
              <w:rPr>
                <w:rFonts w:ascii="Arial" w:hAnsi="Arial" w:cs="Arial"/>
                <w:sz w:val="20"/>
                <w:szCs w:val="20"/>
              </w:rPr>
              <w:t>differences</w:t>
            </w:r>
            <w:r w:rsidRPr="00BE2006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BE2006">
              <w:rPr>
                <w:rFonts w:ascii="Arial" w:hAnsi="Arial" w:cs="Arial"/>
                <w:sz w:val="20"/>
                <w:szCs w:val="20"/>
              </w:rPr>
              <w:t>and</w:t>
            </w:r>
            <w:r w:rsidRPr="00BE2006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BE2006">
              <w:rPr>
                <w:rFonts w:ascii="Arial" w:hAnsi="Arial" w:cs="Arial"/>
                <w:spacing w:val="-2"/>
                <w:sz w:val="20"/>
                <w:szCs w:val="20"/>
              </w:rPr>
              <w:t>similarities</w:t>
            </w:r>
          </w:p>
        </w:tc>
        <w:tc>
          <w:tcPr>
            <w:tcW w:w="7789" w:type="dxa"/>
            <w:gridSpan w:val="3"/>
          </w:tcPr>
          <w:p w:rsidR="005630A2" w:rsidRPr="00BE2006" w:rsidRDefault="005630A2" w:rsidP="00BE2006">
            <w:pPr>
              <w:pStyle w:val="TableParagraph"/>
              <w:spacing w:before="1" w:line="219" w:lineRule="exact"/>
              <w:ind w:left="2426"/>
              <w:rPr>
                <w:rFonts w:ascii="Arial" w:hAnsi="Arial" w:cs="Arial"/>
                <w:b/>
                <w:sz w:val="20"/>
                <w:szCs w:val="20"/>
              </w:rPr>
            </w:pPr>
            <w:r w:rsidRPr="00BE2006">
              <w:rPr>
                <w:rFonts w:ascii="Arial" w:hAnsi="Arial" w:cs="Arial"/>
                <w:b/>
                <w:sz w:val="20"/>
                <w:szCs w:val="20"/>
              </w:rPr>
              <w:t>Evaluating</w:t>
            </w:r>
            <w:r w:rsidRPr="00BE2006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BE2006">
              <w:rPr>
                <w:rFonts w:ascii="Arial" w:hAnsi="Arial" w:cs="Arial"/>
                <w:b/>
                <w:sz w:val="20"/>
                <w:szCs w:val="20"/>
              </w:rPr>
              <w:t>and</w:t>
            </w:r>
            <w:r w:rsidRPr="00BE2006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BE2006">
              <w:rPr>
                <w:rFonts w:ascii="Arial" w:hAnsi="Arial" w:cs="Arial"/>
                <w:b/>
                <w:sz w:val="20"/>
                <w:szCs w:val="20"/>
              </w:rPr>
              <w:t>Developing</w:t>
            </w:r>
            <w:r w:rsidRPr="00BE2006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BE2006">
              <w:rPr>
                <w:rFonts w:ascii="Arial" w:hAnsi="Arial" w:cs="Arial"/>
                <w:b/>
                <w:spacing w:val="-4"/>
                <w:sz w:val="20"/>
                <w:szCs w:val="20"/>
              </w:rPr>
              <w:t>Work</w:t>
            </w:r>
          </w:p>
          <w:p w:rsidR="005630A2" w:rsidRPr="00BE2006" w:rsidRDefault="005630A2" w:rsidP="00BE2006">
            <w:pPr>
              <w:pStyle w:val="TableParagraph"/>
              <w:numPr>
                <w:ilvl w:val="0"/>
                <w:numId w:val="2"/>
              </w:numPr>
              <w:spacing w:before="1"/>
              <w:ind w:right="714"/>
              <w:rPr>
                <w:rFonts w:ascii="Arial" w:hAnsi="Arial" w:cs="Arial"/>
                <w:color w:val="FF0000"/>
                <w:spacing w:val="-2"/>
                <w:sz w:val="20"/>
                <w:szCs w:val="20"/>
              </w:rPr>
            </w:pPr>
            <w:r w:rsidRPr="00BE2006">
              <w:rPr>
                <w:rFonts w:ascii="Arial" w:hAnsi="Arial" w:cs="Arial"/>
                <w:sz w:val="20"/>
                <w:szCs w:val="20"/>
              </w:rPr>
              <w:t>Review</w:t>
            </w:r>
            <w:r w:rsidRPr="00BE2006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BE2006">
              <w:rPr>
                <w:rFonts w:ascii="Arial" w:hAnsi="Arial" w:cs="Arial"/>
                <w:sz w:val="20"/>
                <w:szCs w:val="20"/>
              </w:rPr>
              <w:t>what</w:t>
            </w:r>
            <w:r w:rsidRPr="00BE2006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BE2006">
              <w:rPr>
                <w:rFonts w:ascii="Arial" w:hAnsi="Arial" w:cs="Arial"/>
                <w:sz w:val="20"/>
                <w:szCs w:val="20"/>
              </w:rPr>
              <w:t>they</w:t>
            </w:r>
            <w:r w:rsidRPr="00BE2006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BE2006">
              <w:rPr>
                <w:rFonts w:ascii="Arial" w:hAnsi="Arial" w:cs="Arial"/>
                <w:sz w:val="20"/>
                <w:szCs w:val="20"/>
              </w:rPr>
              <w:t>and</w:t>
            </w:r>
            <w:r w:rsidRPr="00BE2006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BE2006">
              <w:rPr>
                <w:rFonts w:ascii="Arial" w:hAnsi="Arial" w:cs="Arial"/>
                <w:sz w:val="20"/>
                <w:szCs w:val="20"/>
              </w:rPr>
              <w:t>others</w:t>
            </w:r>
            <w:r w:rsidRPr="00BE2006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BE2006">
              <w:rPr>
                <w:rFonts w:ascii="Arial" w:hAnsi="Arial" w:cs="Arial"/>
                <w:sz w:val="20"/>
                <w:szCs w:val="20"/>
              </w:rPr>
              <w:t>have</w:t>
            </w:r>
            <w:r w:rsidRPr="00BE2006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BE2006">
              <w:rPr>
                <w:rFonts w:ascii="Arial" w:hAnsi="Arial" w:cs="Arial"/>
                <w:sz w:val="20"/>
                <w:szCs w:val="20"/>
              </w:rPr>
              <w:t>done</w:t>
            </w:r>
            <w:r w:rsidRPr="00BE2006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BE2006">
              <w:rPr>
                <w:rFonts w:ascii="Arial" w:hAnsi="Arial" w:cs="Arial"/>
                <w:sz w:val="20"/>
                <w:szCs w:val="20"/>
              </w:rPr>
              <w:t>and</w:t>
            </w:r>
            <w:r w:rsidRPr="00BE2006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BE2006">
              <w:rPr>
                <w:rFonts w:ascii="Arial" w:hAnsi="Arial" w:cs="Arial"/>
                <w:sz w:val="20"/>
                <w:szCs w:val="20"/>
              </w:rPr>
              <w:t>say</w:t>
            </w:r>
            <w:r w:rsidRPr="00BE2006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BE2006">
              <w:rPr>
                <w:rFonts w:ascii="Arial" w:hAnsi="Arial" w:cs="Arial"/>
                <w:sz w:val="20"/>
                <w:szCs w:val="20"/>
              </w:rPr>
              <w:t>what</w:t>
            </w:r>
            <w:r w:rsidRPr="00BE2006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BE2006">
              <w:rPr>
                <w:rFonts w:ascii="Arial" w:hAnsi="Arial" w:cs="Arial"/>
                <w:sz w:val="20"/>
                <w:szCs w:val="20"/>
              </w:rPr>
              <w:t>they</w:t>
            </w:r>
            <w:r w:rsidRPr="00BE2006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BE2006">
              <w:rPr>
                <w:rFonts w:ascii="Arial" w:hAnsi="Arial" w:cs="Arial"/>
                <w:sz w:val="20"/>
                <w:szCs w:val="20"/>
              </w:rPr>
              <w:t>think</w:t>
            </w:r>
            <w:r w:rsidRPr="00BE2006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BE2006">
              <w:rPr>
                <w:rFonts w:ascii="Arial" w:hAnsi="Arial" w:cs="Arial"/>
                <w:sz w:val="20"/>
                <w:szCs w:val="20"/>
              </w:rPr>
              <w:t>and</w:t>
            </w:r>
            <w:r w:rsidRPr="00BE2006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BE2006">
              <w:rPr>
                <w:rFonts w:ascii="Arial" w:hAnsi="Arial" w:cs="Arial"/>
                <w:sz w:val="20"/>
                <w:szCs w:val="20"/>
              </w:rPr>
              <w:t>feel</w:t>
            </w:r>
            <w:r w:rsidRPr="00BE2006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BE2006">
              <w:rPr>
                <w:rFonts w:ascii="Arial" w:hAnsi="Arial" w:cs="Arial"/>
                <w:sz w:val="20"/>
                <w:szCs w:val="20"/>
              </w:rPr>
              <w:t>about</w:t>
            </w:r>
            <w:r w:rsidRPr="00BE2006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BE2006">
              <w:rPr>
                <w:rFonts w:ascii="Arial" w:hAnsi="Arial" w:cs="Arial"/>
                <w:sz w:val="20"/>
                <w:szCs w:val="20"/>
              </w:rPr>
              <w:t xml:space="preserve">it. </w:t>
            </w:r>
          </w:p>
          <w:p w:rsidR="005630A2" w:rsidRPr="00BE2006" w:rsidRDefault="005630A2" w:rsidP="00BE2006">
            <w:pPr>
              <w:pStyle w:val="TableParagraph"/>
              <w:numPr>
                <w:ilvl w:val="0"/>
                <w:numId w:val="2"/>
              </w:numPr>
              <w:spacing w:before="1"/>
              <w:ind w:right="714"/>
              <w:rPr>
                <w:rFonts w:ascii="Arial" w:hAnsi="Arial" w:cs="Arial"/>
                <w:color w:val="FF0000"/>
                <w:spacing w:val="-2"/>
                <w:sz w:val="20"/>
                <w:szCs w:val="20"/>
              </w:rPr>
            </w:pPr>
            <w:r w:rsidRPr="00BE2006">
              <w:rPr>
                <w:rFonts w:ascii="Arial" w:hAnsi="Arial" w:cs="Arial"/>
                <w:sz w:val="20"/>
                <w:szCs w:val="20"/>
              </w:rPr>
              <w:t>Identify what they might change in their current work or develop in future work</w:t>
            </w:r>
          </w:p>
        </w:tc>
      </w:tr>
      <w:tr w:rsidR="005B1425" w:rsidTr="005B1425">
        <w:tc>
          <w:tcPr>
            <w:tcW w:w="1828" w:type="dxa"/>
          </w:tcPr>
          <w:p w:rsidR="005B1425" w:rsidRDefault="005B1425" w:rsidP="00A7188B">
            <w:pPr>
              <w:ind w:left="0" w:firstLine="0"/>
              <w:jc w:val="both"/>
            </w:pPr>
            <w:r>
              <w:t>Areas of Learning</w:t>
            </w:r>
          </w:p>
        </w:tc>
        <w:tc>
          <w:tcPr>
            <w:tcW w:w="3437" w:type="dxa"/>
          </w:tcPr>
          <w:p w:rsidR="005B1425" w:rsidRDefault="005B1425" w:rsidP="00BE2006">
            <w:pPr>
              <w:ind w:left="0" w:firstLine="0"/>
            </w:pPr>
            <w:r>
              <w:t>Pre-school</w:t>
            </w:r>
          </w:p>
        </w:tc>
        <w:tc>
          <w:tcPr>
            <w:tcW w:w="3437" w:type="dxa"/>
          </w:tcPr>
          <w:p w:rsidR="005B1425" w:rsidRDefault="005B1425" w:rsidP="00BE2006">
            <w:pPr>
              <w:ind w:left="0" w:firstLine="0"/>
            </w:pPr>
            <w:r>
              <w:t>YR</w:t>
            </w:r>
          </w:p>
        </w:tc>
        <w:tc>
          <w:tcPr>
            <w:tcW w:w="3438" w:type="dxa"/>
            <w:gridSpan w:val="2"/>
          </w:tcPr>
          <w:p w:rsidR="005B1425" w:rsidRDefault="005B1425" w:rsidP="00BE2006">
            <w:pPr>
              <w:ind w:left="0" w:firstLine="0"/>
            </w:pPr>
            <w:r>
              <w:t>Y1</w:t>
            </w:r>
          </w:p>
        </w:tc>
        <w:tc>
          <w:tcPr>
            <w:tcW w:w="3437" w:type="dxa"/>
          </w:tcPr>
          <w:p w:rsidR="005B1425" w:rsidRDefault="005B1425" w:rsidP="00BE2006">
            <w:pPr>
              <w:ind w:left="0" w:firstLine="0"/>
            </w:pPr>
            <w:r>
              <w:t>Y2</w:t>
            </w:r>
          </w:p>
        </w:tc>
        <w:tc>
          <w:tcPr>
            <w:tcW w:w="3438" w:type="dxa"/>
          </w:tcPr>
          <w:p w:rsidR="005B1425" w:rsidRDefault="005B1425" w:rsidP="00BE2006">
            <w:pPr>
              <w:ind w:left="0" w:firstLine="0"/>
            </w:pPr>
            <w:r>
              <w:t>Y3</w:t>
            </w:r>
          </w:p>
        </w:tc>
      </w:tr>
      <w:tr w:rsidR="005B1425" w:rsidTr="005B1425">
        <w:tc>
          <w:tcPr>
            <w:tcW w:w="1828" w:type="dxa"/>
          </w:tcPr>
          <w:p w:rsidR="005B1425" w:rsidRDefault="005B1425" w:rsidP="00A7188B">
            <w:pPr>
              <w:ind w:left="0" w:firstLine="0"/>
              <w:jc w:val="both"/>
            </w:pPr>
            <w:r>
              <w:t>Drawing</w:t>
            </w:r>
          </w:p>
        </w:tc>
        <w:tc>
          <w:tcPr>
            <w:tcW w:w="3437" w:type="dxa"/>
          </w:tcPr>
          <w:p w:rsidR="005B1425" w:rsidRPr="005630A2" w:rsidRDefault="005B1425" w:rsidP="005B1425">
            <w:pPr>
              <w:pStyle w:val="Pa9"/>
              <w:spacing w:after="220"/>
              <w:rPr>
                <w:rFonts w:ascii="Arial" w:hAnsi="Arial" w:cs="Arial"/>
                <w:color w:val="000000"/>
                <w:sz w:val="20"/>
                <w:szCs w:val="23"/>
              </w:rPr>
            </w:pPr>
            <w:r w:rsidRPr="005630A2">
              <w:rPr>
                <w:rFonts w:ascii="Arial" w:hAnsi="Arial" w:cs="Arial"/>
                <w:color w:val="000000"/>
                <w:sz w:val="20"/>
                <w:szCs w:val="23"/>
              </w:rPr>
              <w:t xml:space="preserve">Draw with increasing complexity and detail, such as representing a face with a circle and including details. </w:t>
            </w:r>
          </w:p>
          <w:p w:rsidR="005B1425" w:rsidRPr="005630A2" w:rsidRDefault="005B1425" w:rsidP="005B1425">
            <w:pPr>
              <w:pStyle w:val="Pa9"/>
              <w:spacing w:after="220"/>
              <w:rPr>
                <w:rFonts w:ascii="Arial" w:hAnsi="Arial" w:cs="Arial"/>
                <w:color w:val="000000"/>
                <w:sz w:val="20"/>
                <w:szCs w:val="23"/>
              </w:rPr>
            </w:pPr>
            <w:r w:rsidRPr="005630A2">
              <w:rPr>
                <w:rFonts w:ascii="Arial" w:hAnsi="Arial" w:cs="Arial"/>
                <w:color w:val="000000"/>
                <w:sz w:val="20"/>
                <w:szCs w:val="23"/>
              </w:rPr>
              <w:t>Use drawing to represent ideas like movement or loud noises</w:t>
            </w:r>
            <w:proofErr w:type="gramStart"/>
            <w:r w:rsidRPr="005630A2">
              <w:rPr>
                <w:rFonts w:ascii="Arial" w:hAnsi="Arial" w:cs="Arial"/>
                <w:color w:val="000000"/>
                <w:sz w:val="20"/>
                <w:szCs w:val="23"/>
              </w:rPr>
              <w:t>. .</w:t>
            </w:r>
            <w:proofErr w:type="gramEnd"/>
            <w:r w:rsidRPr="005630A2">
              <w:rPr>
                <w:rFonts w:ascii="Arial" w:hAnsi="Arial" w:cs="Arial"/>
                <w:color w:val="000000"/>
                <w:sz w:val="20"/>
                <w:szCs w:val="23"/>
              </w:rPr>
              <w:t xml:space="preserve"> </w:t>
            </w:r>
          </w:p>
          <w:p w:rsidR="005B1425" w:rsidRPr="005630A2" w:rsidRDefault="005B1425" w:rsidP="005B1425">
            <w:pPr>
              <w:pStyle w:val="TableParagraph"/>
              <w:ind w:right="92"/>
              <w:rPr>
                <w:rFonts w:ascii="Arial" w:hAnsi="Arial" w:cs="Arial"/>
                <w:color w:val="000000"/>
                <w:sz w:val="20"/>
                <w:szCs w:val="23"/>
              </w:rPr>
            </w:pPr>
            <w:r w:rsidRPr="005630A2">
              <w:rPr>
                <w:rFonts w:ascii="Arial" w:eastAsiaTheme="minorEastAsia" w:hAnsi="Arial" w:cs="Arial"/>
                <w:color w:val="000000"/>
                <w:sz w:val="20"/>
                <w:szCs w:val="23"/>
                <w:lang w:val="en-GB" w:eastAsia="en-GB"/>
              </w:rPr>
              <w:t>Show different emotions in their drawings – happiness, sadness, fear, etc.</w:t>
            </w:r>
            <w:r w:rsidRPr="005630A2">
              <w:rPr>
                <w:rFonts w:ascii="Arial" w:hAnsi="Arial" w:cs="Arial"/>
                <w:color w:val="000000"/>
                <w:sz w:val="20"/>
                <w:szCs w:val="23"/>
              </w:rPr>
              <w:t xml:space="preserve"> </w:t>
            </w:r>
          </w:p>
          <w:p w:rsidR="005B1425" w:rsidRPr="005630A2" w:rsidRDefault="005B1425" w:rsidP="005B1425">
            <w:pPr>
              <w:pStyle w:val="TableParagraph"/>
              <w:ind w:right="92"/>
              <w:rPr>
                <w:rFonts w:ascii="Arial" w:hAnsi="Arial" w:cs="Arial"/>
                <w:sz w:val="20"/>
                <w:szCs w:val="20"/>
              </w:rPr>
            </w:pPr>
          </w:p>
          <w:p w:rsidR="005B1425" w:rsidRPr="005630A2" w:rsidRDefault="005B1425" w:rsidP="005B1425">
            <w:pPr>
              <w:pStyle w:val="Pa9"/>
              <w:spacing w:after="220"/>
              <w:rPr>
                <w:rFonts w:ascii="Arial" w:hAnsi="Arial" w:cs="Arial"/>
                <w:sz w:val="20"/>
                <w:szCs w:val="23"/>
              </w:rPr>
            </w:pPr>
            <w:r w:rsidRPr="005630A2">
              <w:rPr>
                <w:rFonts w:ascii="Arial" w:hAnsi="Arial" w:cs="Arial"/>
                <w:color w:val="000000"/>
                <w:sz w:val="20"/>
                <w:szCs w:val="23"/>
              </w:rPr>
              <w:t xml:space="preserve">Create closed shapes with continuous lines and begin to use these shapes to represent objects. </w:t>
            </w:r>
          </w:p>
          <w:p w:rsidR="005B1425" w:rsidRPr="005630A2" w:rsidRDefault="005B1425" w:rsidP="005B1425">
            <w:pPr>
              <w:pStyle w:val="TableParagraph"/>
              <w:ind w:right="9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37" w:type="dxa"/>
          </w:tcPr>
          <w:p w:rsidR="005B1425" w:rsidRPr="000E3888" w:rsidRDefault="005B1425" w:rsidP="00BE2006">
            <w:pPr>
              <w:pStyle w:val="TableParagraph"/>
              <w:ind w:right="92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Explore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and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begin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to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use and control a range of drawing</w:t>
            </w:r>
            <w:r w:rsidRPr="000E3888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tools.</w:t>
            </w:r>
          </w:p>
          <w:p w:rsidR="005B1425" w:rsidRPr="000E3888" w:rsidRDefault="005B1425" w:rsidP="00BE2006">
            <w:pPr>
              <w:pStyle w:val="TableParagraph"/>
              <w:spacing w:before="6"/>
              <w:rPr>
                <w:rFonts w:ascii="Arial" w:hAnsi="Arial" w:cs="Arial"/>
                <w:sz w:val="20"/>
                <w:szCs w:val="20"/>
              </w:rPr>
            </w:pPr>
          </w:p>
          <w:p w:rsidR="005B1425" w:rsidRPr="00BE2006" w:rsidRDefault="005B1425" w:rsidP="00BE2006">
            <w:pPr>
              <w:ind w:left="0" w:firstLine="0"/>
              <w:jc w:val="both"/>
              <w:rPr>
                <w:rFonts w:ascii="Arial" w:hAnsi="Arial" w:cs="Arial"/>
                <w:b w:val="0"/>
                <w:sz w:val="20"/>
                <w:szCs w:val="20"/>
              </w:rPr>
            </w:pPr>
            <w:r w:rsidRPr="00BE2006">
              <w:rPr>
                <w:rFonts w:ascii="Arial" w:hAnsi="Arial" w:cs="Arial"/>
                <w:b w:val="0"/>
                <w:sz w:val="20"/>
                <w:szCs w:val="20"/>
              </w:rPr>
              <w:t>Investigate lines of different</w:t>
            </w:r>
            <w:r w:rsidRPr="00BE2006">
              <w:rPr>
                <w:rFonts w:ascii="Arial" w:hAnsi="Arial" w:cs="Arial"/>
                <w:b w:val="0"/>
                <w:spacing w:val="-11"/>
                <w:sz w:val="20"/>
                <w:szCs w:val="20"/>
              </w:rPr>
              <w:t xml:space="preserve"> </w:t>
            </w:r>
            <w:r w:rsidRPr="00BE2006">
              <w:rPr>
                <w:rFonts w:ascii="Arial" w:hAnsi="Arial" w:cs="Arial"/>
                <w:b w:val="0"/>
                <w:sz w:val="20"/>
                <w:szCs w:val="20"/>
              </w:rPr>
              <w:t>thicknesses</w:t>
            </w:r>
          </w:p>
          <w:p w:rsidR="005B1425" w:rsidRDefault="005B1425" w:rsidP="00BE2006">
            <w:pPr>
              <w:ind w:left="0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B1425" w:rsidRDefault="005B1425" w:rsidP="00BE2006">
            <w:pPr>
              <w:pStyle w:val="TableParagraph"/>
              <w:ind w:right="92"/>
              <w:rPr>
                <w:rFonts w:ascii="Arial" w:hAnsi="Arial" w:cs="Arial"/>
                <w:spacing w:val="-2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Draw on different surfaces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with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range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of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tools</w:t>
            </w:r>
          </w:p>
          <w:p w:rsidR="005B1425" w:rsidRDefault="005B1425" w:rsidP="00BE2006">
            <w:pPr>
              <w:pStyle w:val="TableParagraph"/>
              <w:ind w:right="92"/>
              <w:rPr>
                <w:rFonts w:ascii="Arial" w:hAnsi="Arial" w:cs="Arial"/>
                <w:spacing w:val="-2"/>
                <w:sz w:val="20"/>
                <w:szCs w:val="20"/>
              </w:rPr>
            </w:pPr>
          </w:p>
          <w:p w:rsidR="005B1425" w:rsidRDefault="005B1425" w:rsidP="00BE2006">
            <w:pPr>
              <w:pStyle w:val="TableParagraph"/>
              <w:ind w:right="92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Encourage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accurate drawing of people</w:t>
            </w:r>
          </w:p>
          <w:p w:rsidR="005B1425" w:rsidRDefault="005B1425" w:rsidP="00BE2006">
            <w:pPr>
              <w:pStyle w:val="TableParagraph"/>
              <w:ind w:right="92"/>
              <w:rPr>
                <w:rFonts w:ascii="Arial" w:hAnsi="Arial" w:cs="Arial"/>
                <w:sz w:val="20"/>
                <w:szCs w:val="20"/>
              </w:rPr>
            </w:pPr>
          </w:p>
          <w:p w:rsidR="005B1425" w:rsidRPr="00BE2006" w:rsidRDefault="005B1425" w:rsidP="00BE2006">
            <w:pPr>
              <w:pStyle w:val="TableParagraph"/>
              <w:spacing w:line="198" w:lineRule="exact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Name</w:t>
            </w:r>
            <w:r w:rsidRPr="000E3888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and</w:t>
            </w:r>
            <w:r w:rsidRPr="000E3888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pacing w:val="-4"/>
                <w:sz w:val="20"/>
                <w:szCs w:val="20"/>
              </w:rPr>
              <w:t>draw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lines/marks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 xml:space="preserve">from </w:t>
            </w:r>
            <w:r w:rsidRPr="000E3888">
              <w:rPr>
                <w:rFonts w:ascii="Arial" w:hAnsi="Arial" w:cs="Arial"/>
                <w:spacing w:val="-2"/>
                <w:sz w:val="20"/>
                <w:szCs w:val="20"/>
              </w:rPr>
              <w:t>observation</w:t>
            </w:r>
          </w:p>
        </w:tc>
        <w:tc>
          <w:tcPr>
            <w:tcW w:w="3438" w:type="dxa"/>
            <w:gridSpan w:val="2"/>
          </w:tcPr>
          <w:p w:rsidR="005B1425" w:rsidRPr="00E432FF" w:rsidRDefault="005B1425" w:rsidP="00A7188B">
            <w:pPr>
              <w:ind w:left="0" w:firstLine="0"/>
              <w:jc w:val="both"/>
              <w:rPr>
                <w:rFonts w:ascii="Arial" w:hAnsi="Arial" w:cs="Arial"/>
                <w:b w:val="0"/>
                <w:spacing w:val="-2"/>
                <w:sz w:val="20"/>
                <w:szCs w:val="20"/>
              </w:rPr>
            </w:pPr>
            <w:r w:rsidRPr="00E432FF">
              <w:rPr>
                <w:rFonts w:ascii="Arial" w:hAnsi="Arial" w:cs="Arial"/>
                <w:b w:val="0"/>
                <w:sz w:val="20"/>
                <w:szCs w:val="20"/>
              </w:rPr>
              <w:t>Explore</w:t>
            </w:r>
            <w:r w:rsidRPr="00E432FF">
              <w:rPr>
                <w:rFonts w:ascii="Arial" w:hAnsi="Arial" w:cs="Arial"/>
                <w:b w:val="0"/>
                <w:spacing w:val="-11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b w:val="0"/>
                <w:sz w:val="20"/>
                <w:szCs w:val="20"/>
              </w:rPr>
              <w:t>mark/line</w:t>
            </w:r>
            <w:r w:rsidRPr="00E432FF">
              <w:rPr>
                <w:rFonts w:ascii="Arial" w:hAnsi="Arial" w:cs="Arial"/>
                <w:b w:val="0"/>
                <w:spacing w:val="-10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b w:val="0"/>
                <w:sz w:val="20"/>
                <w:szCs w:val="20"/>
              </w:rPr>
              <w:t>making by</w:t>
            </w:r>
            <w:r w:rsidRPr="00E432FF">
              <w:rPr>
                <w:rFonts w:ascii="Arial" w:hAnsi="Arial" w:cs="Arial"/>
                <w:b w:val="0"/>
                <w:spacing w:val="-11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b w:val="0"/>
                <w:sz w:val="20"/>
                <w:szCs w:val="20"/>
              </w:rPr>
              <w:t>experimenting</w:t>
            </w:r>
            <w:r w:rsidRPr="00E432FF">
              <w:rPr>
                <w:rFonts w:ascii="Arial" w:hAnsi="Arial" w:cs="Arial"/>
                <w:b w:val="0"/>
                <w:spacing w:val="-10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b w:val="0"/>
                <w:sz w:val="20"/>
                <w:szCs w:val="20"/>
              </w:rPr>
              <w:t>with</w:t>
            </w:r>
            <w:r w:rsidRPr="00E432FF">
              <w:rPr>
                <w:rFonts w:ascii="Arial" w:hAnsi="Arial" w:cs="Arial"/>
                <w:b w:val="0"/>
                <w:spacing w:val="-10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b w:val="0"/>
                <w:sz w:val="20"/>
                <w:szCs w:val="20"/>
              </w:rPr>
              <w:t>an extended variety of drawing tools (pencils, rubbers,</w:t>
            </w:r>
            <w:r w:rsidRPr="00E432FF">
              <w:rPr>
                <w:rFonts w:ascii="Arial" w:hAnsi="Arial" w:cs="Arial"/>
                <w:b w:val="0"/>
                <w:spacing w:val="-11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b w:val="0"/>
                <w:sz w:val="20"/>
                <w:szCs w:val="20"/>
              </w:rPr>
              <w:t>crayons,</w:t>
            </w:r>
            <w:r w:rsidRPr="00E432FF">
              <w:rPr>
                <w:rFonts w:ascii="Arial" w:hAnsi="Arial" w:cs="Arial"/>
                <w:b w:val="0"/>
                <w:spacing w:val="-10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b w:val="0"/>
                <w:sz w:val="20"/>
                <w:szCs w:val="20"/>
              </w:rPr>
              <w:t>pastels, charcoal,</w:t>
            </w:r>
            <w:r w:rsidRPr="00E432FF">
              <w:rPr>
                <w:rFonts w:ascii="Arial" w:hAnsi="Arial" w:cs="Arial"/>
                <w:b w:val="0"/>
                <w:spacing w:val="-1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b w:val="0"/>
                <w:sz w:val="20"/>
                <w:szCs w:val="20"/>
              </w:rPr>
              <w:t>chalk,</w:t>
            </w:r>
            <w:r w:rsidRPr="00E432FF">
              <w:rPr>
                <w:rFonts w:ascii="Arial" w:hAnsi="Arial" w:cs="Arial"/>
                <w:b w:val="0"/>
                <w:spacing w:val="-1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b w:val="0"/>
                <w:sz w:val="20"/>
                <w:szCs w:val="20"/>
              </w:rPr>
              <w:t>felt</w:t>
            </w:r>
            <w:r w:rsidRPr="00E432FF">
              <w:rPr>
                <w:rFonts w:ascii="Arial" w:hAnsi="Arial" w:cs="Arial"/>
                <w:b w:val="0"/>
                <w:spacing w:val="-2"/>
                <w:sz w:val="20"/>
                <w:szCs w:val="20"/>
              </w:rPr>
              <w:t xml:space="preserve"> tips)</w:t>
            </w:r>
          </w:p>
          <w:p w:rsidR="005B1425" w:rsidRPr="00E432FF" w:rsidRDefault="005B1425" w:rsidP="00A7188B">
            <w:pPr>
              <w:ind w:left="0" w:firstLine="0"/>
              <w:jc w:val="both"/>
              <w:rPr>
                <w:rFonts w:ascii="Arial" w:hAnsi="Arial" w:cs="Arial"/>
                <w:b w:val="0"/>
                <w:spacing w:val="-2"/>
                <w:sz w:val="20"/>
                <w:szCs w:val="20"/>
              </w:rPr>
            </w:pPr>
          </w:p>
          <w:p w:rsidR="005B1425" w:rsidRPr="00E432FF" w:rsidRDefault="005B1425" w:rsidP="00E432FF">
            <w:pPr>
              <w:pStyle w:val="TableParagraph"/>
              <w:rPr>
                <w:rFonts w:ascii="Arial" w:hAnsi="Arial" w:cs="Arial"/>
                <w:spacing w:val="-2"/>
                <w:sz w:val="20"/>
                <w:szCs w:val="20"/>
              </w:rPr>
            </w:pPr>
            <w:r w:rsidRPr="00E432FF">
              <w:rPr>
                <w:rFonts w:ascii="Arial" w:hAnsi="Arial" w:cs="Arial"/>
                <w:sz w:val="20"/>
                <w:szCs w:val="20"/>
              </w:rPr>
              <w:t>Begin</w:t>
            </w:r>
            <w:r w:rsidRPr="00E432FF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sz w:val="20"/>
                <w:szCs w:val="20"/>
              </w:rPr>
              <w:t>to</w:t>
            </w:r>
            <w:r w:rsidRPr="00E432FF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sz w:val="20"/>
                <w:szCs w:val="20"/>
              </w:rPr>
              <w:t>control</w:t>
            </w:r>
            <w:r w:rsidRPr="00E432FF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sz w:val="20"/>
                <w:szCs w:val="20"/>
              </w:rPr>
              <w:t>the</w:t>
            </w:r>
            <w:r w:rsidRPr="00E432FF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sz w:val="20"/>
                <w:szCs w:val="20"/>
              </w:rPr>
              <w:t>types of marks made with a range</w:t>
            </w:r>
            <w:r w:rsidRPr="00E432FF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sz w:val="20"/>
                <w:szCs w:val="20"/>
              </w:rPr>
              <w:t>of</w:t>
            </w:r>
            <w:r w:rsidRPr="00E432FF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sz w:val="20"/>
                <w:szCs w:val="20"/>
              </w:rPr>
              <w:t xml:space="preserve">drawing </w:t>
            </w:r>
            <w:r w:rsidRPr="00E432FF">
              <w:rPr>
                <w:rFonts w:ascii="Arial" w:hAnsi="Arial" w:cs="Arial"/>
                <w:spacing w:val="-2"/>
                <w:sz w:val="20"/>
                <w:szCs w:val="20"/>
              </w:rPr>
              <w:t>tools</w:t>
            </w:r>
          </w:p>
          <w:p w:rsidR="005B1425" w:rsidRPr="00E432FF" w:rsidRDefault="005B1425" w:rsidP="00E432FF">
            <w:pPr>
              <w:pStyle w:val="TableParagraph"/>
              <w:rPr>
                <w:rFonts w:ascii="Arial" w:hAnsi="Arial" w:cs="Arial"/>
                <w:spacing w:val="-2"/>
                <w:sz w:val="20"/>
                <w:szCs w:val="20"/>
              </w:rPr>
            </w:pPr>
          </w:p>
          <w:p w:rsidR="005B1425" w:rsidRPr="00E432FF" w:rsidRDefault="005B1425" w:rsidP="00E432FF">
            <w:pPr>
              <w:pStyle w:val="TableParagraph"/>
              <w:rPr>
                <w:rFonts w:ascii="Arial" w:hAnsi="Arial" w:cs="Arial"/>
                <w:spacing w:val="-2"/>
                <w:sz w:val="20"/>
                <w:szCs w:val="20"/>
              </w:rPr>
            </w:pPr>
            <w:r w:rsidRPr="00E432FF">
              <w:rPr>
                <w:rFonts w:ascii="Arial" w:hAnsi="Arial" w:cs="Arial"/>
                <w:sz w:val="20"/>
                <w:szCs w:val="20"/>
              </w:rPr>
              <w:t>Draw lines of different shapes</w:t>
            </w:r>
            <w:r w:rsidRPr="00E432FF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sz w:val="20"/>
                <w:szCs w:val="20"/>
              </w:rPr>
              <w:t>and</w:t>
            </w:r>
            <w:r w:rsidRPr="00E432FF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sz w:val="20"/>
                <w:szCs w:val="20"/>
              </w:rPr>
              <w:t>thicknesses using</w:t>
            </w:r>
            <w:r w:rsidRPr="00E432F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sz w:val="20"/>
                <w:szCs w:val="20"/>
              </w:rPr>
              <w:t>2 grades</w:t>
            </w:r>
            <w:r w:rsidRPr="00E432F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sz w:val="20"/>
                <w:szCs w:val="20"/>
              </w:rPr>
              <w:t xml:space="preserve">of </w:t>
            </w:r>
            <w:r w:rsidRPr="00E432FF">
              <w:rPr>
                <w:rFonts w:ascii="Arial" w:hAnsi="Arial" w:cs="Arial"/>
                <w:spacing w:val="-2"/>
                <w:sz w:val="20"/>
                <w:szCs w:val="20"/>
              </w:rPr>
              <w:t>pencil</w:t>
            </w:r>
          </w:p>
          <w:p w:rsidR="005B1425" w:rsidRPr="00E432FF" w:rsidRDefault="005B1425" w:rsidP="00E432FF">
            <w:pPr>
              <w:pStyle w:val="TableParagraph"/>
              <w:rPr>
                <w:rFonts w:ascii="Arial" w:hAnsi="Arial" w:cs="Arial"/>
                <w:spacing w:val="-2"/>
                <w:sz w:val="20"/>
                <w:szCs w:val="20"/>
              </w:rPr>
            </w:pPr>
          </w:p>
          <w:p w:rsidR="005B1425" w:rsidRPr="00E432FF" w:rsidRDefault="005B1425" w:rsidP="00E432F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E432FF">
              <w:rPr>
                <w:rFonts w:ascii="Arial" w:hAnsi="Arial" w:cs="Arial"/>
                <w:sz w:val="20"/>
                <w:szCs w:val="20"/>
              </w:rPr>
              <w:t>Investigate</w:t>
            </w:r>
            <w:r w:rsidRPr="00E432FF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sz w:val="20"/>
                <w:szCs w:val="20"/>
              </w:rPr>
              <w:t>textures</w:t>
            </w:r>
            <w:r w:rsidRPr="00E432FF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sz w:val="20"/>
                <w:szCs w:val="20"/>
              </w:rPr>
              <w:t>by describing, naming, rubbing and copying</w:t>
            </w:r>
          </w:p>
        </w:tc>
        <w:tc>
          <w:tcPr>
            <w:tcW w:w="3437" w:type="dxa"/>
          </w:tcPr>
          <w:p w:rsidR="005B1425" w:rsidRPr="00E432FF" w:rsidRDefault="005B1425" w:rsidP="00A7188B">
            <w:pPr>
              <w:ind w:left="0" w:firstLine="0"/>
              <w:jc w:val="both"/>
              <w:rPr>
                <w:rFonts w:ascii="Arial" w:hAnsi="Arial" w:cs="Arial"/>
                <w:b w:val="0"/>
                <w:spacing w:val="-2"/>
                <w:sz w:val="20"/>
                <w:szCs w:val="20"/>
              </w:rPr>
            </w:pPr>
            <w:r w:rsidRPr="00E432FF">
              <w:rPr>
                <w:rFonts w:ascii="Arial" w:hAnsi="Arial" w:cs="Arial"/>
                <w:b w:val="0"/>
                <w:sz w:val="20"/>
                <w:szCs w:val="20"/>
              </w:rPr>
              <w:t>Experiment with an extended variety of drawing tools (pencils, rubbers,</w:t>
            </w:r>
            <w:r w:rsidRPr="00E432FF">
              <w:rPr>
                <w:rFonts w:ascii="Arial" w:hAnsi="Arial" w:cs="Arial"/>
                <w:b w:val="0"/>
                <w:spacing w:val="-11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b w:val="0"/>
                <w:sz w:val="20"/>
                <w:szCs w:val="20"/>
              </w:rPr>
              <w:t>crayons,</w:t>
            </w:r>
            <w:r w:rsidRPr="00E432FF">
              <w:rPr>
                <w:rFonts w:ascii="Arial" w:hAnsi="Arial" w:cs="Arial"/>
                <w:b w:val="0"/>
                <w:spacing w:val="-10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b w:val="0"/>
                <w:sz w:val="20"/>
                <w:szCs w:val="20"/>
              </w:rPr>
              <w:t>pastels, charcoal,</w:t>
            </w:r>
            <w:r w:rsidRPr="00E432FF">
              <w:rPr>
                <w:rFonts w:ascii="Arial" w:hAnsi="Arial" w:cs="Arial"/>
                <w:b w:val="0"/>
                <w:spacing w:val="-1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b w:val="0"/>
                <w:sz w:val="20"/>
                <w:szCs w:val="20"/>
              </w:rPr>
              <w:t>chalk,</w:t>
            </w:r>
            <w:r w:rsidRPr="00E432FF">
              <w:rPr>
                <w:rFonts w:ascii="Arial" w:hAnsi="Arial" w:cs="Arial"/>
                <w:b w:val="0"/>
                <w:spacing w:val="-1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b w:val="0"/>
                <w:sz w:val="20"/>
                <w:szCs w:val="20"/>
              </w:rPr>
              <w:t>felt</w:t>
            </w:r>
            <w:r w:rsidRPr="00E432FF">
              <w:rPr>
                <w:rFonts w:ascii="Arial" w:hAnsi="Arial" w:cs="Arial"/>
                <w:b w:val="0"/>
                <w:spacing w:val="-2"/>
                <w:sz w:val="20"/>
                <w:szCs w:val="20"/>
              </w:rPr>
              <w:t xml:space="preserve"> tips)</w:t>
            </w:r>
          </w:p>
          <w:p w:rsidR="005B1425" w:rsidRPr="00E432FF" w:rsidRDefault="005B1425" w:rsidP="00A7188B">
            <w:pPr>
              <w:ind w:left="0" w:firstLine="0"/>
              <w:jc w:val="both"/>
              <w:rPr>
                <w:rFonts w:ascii="Arial" w:hAnsi="Arial" w:cs="Arial"/>
                <w:b w:val="0"/>
                <w:spacing w:val="-2"/>
                <w:sz w:val="20"/>
                <w:szCs w:val="20"/>
              </w:rPr>
            </w:pPr>
          </w:p>
          <w:p w:rsidR="005B1425" w:rsidRPr="00E432FF" w:rsidRDefault="005B1425" w:rsidP="00E432FF">
            <w:pPr>
              <w:pStyle w:val="TableParagraph"/>
              <w:spacing w:line="199" w:lineRule="exact"/>
              <w:rPr>
                <w:rFonts w:ascii="Arial" w:hAnsi="Arial" w:cs="Arial"/>
                <w:sz w:val="20"/>
                <w:szCs w:val="20"/>
              </w:rPr>
            </w:pPr>
            <w:r w:rsidRPr="00E432FF">
              <w:rPr>
                <w:rFonts w:ascii="Arial" w:hAnsi="Arial" w:cs="Arial"/>
                <w:sz w:val="20"/>
                <w:szCs w:val="20"/>
              </w:rPr>
              <w:t>Control</w:t>
            </w:r>
            <w:r w:rsidRPr="00E432FF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sz w:val="20"/>
                <w:szCs w:val="20"/>
              </w:rPr>
              <w:t>the</w:t>
            </w:r>
            <w:r w:rsidRPr="00E432F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sz w:val="20"/>
                <w:szCs w:val="20"/>
              </w:rPr>
              <w:t>marks</w:t>
            </w:r>
            <w:r w:rsidRPr="00E432F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spacing w:val="-4"/>
                <w:sz w:val="20"/>
                <w:szCs w:val="20"/>
              </w:rPr>
              <w:t>made</w:t>
            </w:r>
          </w:p>
          <w:p w:rsidR="005B1425" w:rsidRPr="00E432FF" w:rsidRDefault="005B1425" w:rsidP="00E432FF">
            <w:pPr>
              <w:ind w:left="0" w:firstLine="0"/>
              <w:jc w:val="both"/>
              <w:rPr>
                <w:rFonts w:ascii="Arial" w:hAnsi="Arial" w:cs="Arial"/>
                <w:b w:val="0"/>
                <w:spacing w:val="-2"/>
                <w:sz w:val="20"/>
                <w:szCs w:val="20"/>
              </w:rPr>
            </w:pPr>
            <w:r w:rsidRPr="00E432FF">
              <w:rPr>
                <w:rFonts w:ascii="Arial" w:hAnsi="Arial" w:cs="Arial"/>
                <w:b w:val="0"/>
                <w:sz w:val="20"/>
                <w:szCs w:val="20"/>
              </w:rPr>
              <w:t>with</w:t>
            </w:r>
            <w:r w:rsidRPr="00E432FF">
              <w:rPr>
                <w:rFonts w:ascii="Arial" w:hAnsi="Arial" w:cs="Arial"/>
                <w:b w:val="0"/>
                <w:spacing w:val="-11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b w:val="0"/>
                <w:sz w:val="20"/>
                <w:szCs w:val="20"/>
              </w:rPr>
              <w:t>a</w:t>
            </w:r>
            <w:r w:rsidRPr="00E432FF">
              <w:rPr>
                <w:rFonts w:ascii="Arial" w:hAnsi="Arial" w:cs="Arial"/>
                <w:b w:val="0"/>
                <w:spacing w:val="-9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b w:val="0"/>
                <w:sz w:val="20"/>
                <w:szCs w:val="20"/>
              </w:rPr>
              <w:t>variety</w:t>
            </w:r>
            <w:r w:rsidRPr="00E432FF">
              <w:rPr>
                <w:rFonts w:ascii="Arial" w:hAnsi="Arial" w:cs="Arial"/>
                <w:b w:val="0"/>
                <w:spacing w:val="-10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b w:val="0"/>
                <w:sz w:val="20"/>
                <w:szCs w:val="20"/>
              </w:rPr>
              <w:t>of</w:t>
            </w:r>
            <w:r w:rsidRPr="00E432FF">
              <w:rPr>
                <w:rFonts w:ascii="Arial" w:hAnsi="Arial" w:cs="Arial"/>
                <w:b w:val="0"/>
                <w:spacing w:val="-9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b w:val="0"/>
                <w:sz w:val="20"/>
                <w:szCs w:val="20"/>
              </w:rPr>
              <w:t xml:space="preserve">drawing </w:t>
            </w:r>
            <w:r w:rsidRPr="00E432FF">
              <w:rPr>
                <w:rFonts w:ascii="Arial" w:hAnsi="Arial" w:cs="Arial"/>
                <w:b w:val="0"/>
                <w:spacing w:val="-2"/>
                <w:sz w:val="20"/>
                <w:szCs w:val="20"/>
              </w:rPr>
              <w:t>tools</w:t>
            </w:r>
          </w:p>
          <w:p w:rsidR="005B1425" w:rsidRPr="00E432FF" w:rsidRDefault="005B1425" w:rsidP="00E432FF">
            <w:pPr>
              <w:pStyle w:val="TableParagraph"/>
              <w:spacing w:line="198" w:lineRule="exact"/>
              <w:rPr>
                <w:rFonts w:ascii="Arial" w:hAnsi="Arial" w:cs="Arial"/>
                <w:color w:val="000000"/>
                <w:spacing w:val="-2"/>
                <w:sz w:val="20"/>
                <w:szCs w:val="20"/>
                <w:lang w:val="en-GB" w:eastAsia="en-GB"/>
              </w:rPr>
            </w:pPr>
          </w:p>
          <w:p w:rsidR="005B1425" w:rsidRPr="00E432FF" w:rsidRDefault="005B1425" w:rsidP="00E432FF">
            <w:pPr>
              <w:pStyle w:val="TableParagraph"/>
              <w:spacing w:line="198" w:lineRule="exact"/>
              <w:rPr>
                <w:rFonts w:ascii="Arial" w:hAnsi="Arial" w:cs="Arial"/>
                <w:spacing w:val="-2"/>
                <w:sz w:val="20"/>
                <w:szCs w:val="20"/>
              </w:rPr>
            </w:pPr>
            <w:r w:rsidRPr="00E432FF">
              <w:rPr>
                <w:rFonts w:ascii="Arial" w:hAnsi="Arial" w:cs="Arial"/>
                <w:sz w:val="20"/>
                <w:szCs w:val="20"/>
              </w:rPr>
              <w:t>Investigate</w:t>
            </w:r>
            <w:r w:rsidRPr="00E432FF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sz w:val="20"/>
                <w:szCs w:val="20"/>
              </w:rPr>
              <w:t xml:space="preserve">tone </w:t>
            </w:r>
            <w:r w:rsidRPr="00E432FF">
              <w:rPr>
                <w:rFonts w:ascii="Arial" w:hAnsi="Arial" w:cs="Arial"/>
                <w:spacing w:val="-5"/>
                <w:sz w:val="20"/>
                <w:szCs w:val="20"/>
              </w:rPr>
              <w:t xml:space="preserve">by </w:t>
            </w:r>
            <w:r w:rsidRPr="00E432FF">
              <w:rPr>
                <w:rFonts w:ascii="Arial" w:hAnsi="Arial" w:cs="Arial"/>
                <w:sz w:val="20"/>
                <w:szCs w:val="20"/>
              </w:rPr>
              <w:t>drawing light/dark lines, patterns</w:t>
            </w:r>
            <w:r w:rsidRPr="00E432FF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sz w:val="20"/>
                <w:szCs w:val="20"/>
              </w:rPr>
              <w:t>and</w:t>
            </w:r>
            <w:r w:rsidRPr="00E432FF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sz w:val="20"/>
                <w:szCs w:val="20"/>
              </w:rPr>
              <w:t>shapes</w:t>
            </w:r>
            <w:r w:rsidRPr="00E432FF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sz w:val="20"/>
                <w:szCs w:val="20"/>
              </w:rPr>
              <w:t xml:space="preserve">using a </w:t>
            </w:r>
            <w:r w:rsidRPr="00E432FF">
              <w:rPr>
                <w:rFonts w:ascii="Arial" w:hAnsi="Arial" w:cs="Arial"/>
                <w:spacing w:val="-2"/>
                <w:sz w:val="20"/>
                <w:szCs w:val="20"/>
              </w:rPr>
              <w:t>pencil</w:t>
            </w:r>
          </w:p>
          <w:p w:rsidR="005B1425" w:rsidRPr="00E432FF" w:rsidRDefault="005B1425" w:rsidP="00E432FF">
            <w:pPr>
              <w:pStyle w:val="TableParagraph"/>
              <w:spacing w:line="198" w:lineRule="exact"/>
              <w:rPr>
                <w:rFonts w:ascii="Arial" w:hAnsi="Arial" w:cs="Arial"/>
                <w:spacing w:val="-2"/>
                <w:sz w:val="20"/>
                <w:szCs w:val="20"/>
              </w:rPr>
            </w:pPr>
          </w:p>
          <w:p w:rsidR="005B1425" w:rsidRPr="00E432FF" w:rsidRDefault="005B1425" w:rsidP="00E432FF">
            <w:pPr>
              <w:pStyle w:val="TableParagraph"/>
              <w:ind w:right="92"/>
              <w:rPr>
                <w:rFonts w:ascii="Arial" w:hAnsi="Arial" w:cs="Arial"/>
                <w:sz w:val="20"/>
                <w:szCs w:val="20"/>
              </w:rPr>
            </w:pPr>
            <w:r w:rsidRPr="00E432FF">
              <w:rPr>
                <w:rFonts w:ascii="Arial" w:hAnsi="Arial" w:cs="Arial"/>
                <w:sz w:val="20"/>
                <w:szCs w:val="20"/>
              </w:rPr>
              <w:t>Use</w:t>
            </w:r>
            <w:r w:rsidRPr="00E432FF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sz w:val="20"/>
                <w:szCs w:val="20"/>
              </w:rPr>
              <w:t>3</w:t>
            </w:r>
            <w:r w:rsidRPr="00E432FF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sz w:val="20"/>
                <w:szCs w:val="20"/>
              </w:rPr>
              <w:t>different</w:t>
            </w:r>
            <w:r w:rsidRPr="00E432FF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sz w:val="20"/>
                <w:szCs w:val="20"/>
              </w:rPr>
              <w:t>grades</w:t>
            </w:r>
            <w:r w:rsidRPr="00E432FF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sz w:val="20"/>
                <w:szCs w:val="20"/>
              </w:rPr>
              <w:t>of pencil (within HB – 6B)</w:t>
            </w:r>
          </w:p>
          <w:p w:rsidR="005B1425" w:rsidRPr="00E432FF" w:rsidRDefault="005B1425" w:rsidP="00E432FF">
            <w:pPr>
              <w:pStyle w:val="TableParagraph"/>
              <w:ind w:right="92"/>
              <w:rPr>
                <w:rFonts w:ascii="Arial" w:hAnsi="Arial" w:cs="Arial"/>
                <w:sz w:val="20"/>
                <w:szCs w:val="20"/>
              </w:rPr>
            </w:pPr>
          </w:p>
          <w:p w:rsidR="005B1425" w:rsidRPr="00E432FF" w:rsidRDefault="005B1425" w:rsidP="00E432FF">
            <w:pPr>
              <w:pStyle w:val="TableParagraph"/>
              <w:ind w:right="92"/>
              <w:rPr>
                <w:rFonts w:ascii="Arial" w:hAnsi="Arial" w:cs="Arial"/>
                <w:sz w:val="20"/>
                <w:szCs w:val="20"/>
              </w:rPr>
            </w:pPr>
            <w:r w:rsidRPr="00E432FF">
              <w:rPr>
                <w:rFonts w:ascii="Arial" w:hAnsi="Arial" w:cs="Arial"/>
                <w:sz w:val="20"/>
                <w:szCs w:val="20"/>
              </w:rPr>
              <w:t>Continue to investigate textures</w:t>
            </w:r>
            <w:r w:rsidRPr="00E432FF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sz w:val="20"/>
                <w:szCs w:val="20"/>
              </w:rPr>
              <w:t>and</w:t>
            </w:r>
            <w:r w:rsidRPr="00E432FF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sz w:val="20"/>
                <w:szCs w:val="20"/>
              </w:rPr>
              <w:t>produce</w:t>
            </w:r>
            <w:r w:rsidRPr="00E432FF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sz w:val="20"/>
                <w:szCs w:val="20"/>
              </w:rPr>
              <w:t xml:space="preserve">an expanding range of </w:t>
            </w:r>
            <w:r w:rsidRPr="00E432FF">
              <w:rPr>
                <w:rFonts w:ascii="Arial" w:hAnsi="Arial" w:cs="Arial"/>
                <w:spacing w:val="-2"/>
                <w:sz w:val="20"/>
                <w:szCs w:val="20"/>
              </w:rPr>
              <w:t>patterns</w:t>
            </w:r>
          </w:p>
          <w:p w:rsidR="005B1425" w:rsidRPr="00E432FF" w:rsidRDefault="005B1425" w:rsidP="00E432FF">
            <w:pPr>
              <w:pStyle w:val="TableParagraph"/>
              <w:spacing w:before="2"/>
              <w:rPr>
                <w:rFonts w:ascii="Arial" w:hAnsi="Arial" w:cs="Arial"/>
                <w:sz w:val="20"/>
                <w:szCs w:val="20"/>
              </w:rPr>
            </w:pPr>
          </w:p>
          <w:p w:rsidR="005B1425" w:rsidRPr="00E432FF" w:rsidRDefault="005B1425" w:rsidP="00E432FF">
            <w:pPr>
              <w:pStyle w:val="TableParagraph"/>
              <w:spacing w:line="198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38" w:type="dxa"/>
          </w:tcPr>
          <w:p w:rsidR="005B1425" w:rsidRPr="00E432FF" w:rsidRDefault="005B1425" w:rsidP="00A7188B">
            <w:pPr>
              <w:ind w:left="0" w:firstLine="0"/>
              <w:jc w:val="both"/>
              <w:rPr>
                <w:rFonts w:ascii="Arial" w:hAnsi="Arial" w:cs="Arial"/>
                <w:b w:val="0"/>
                <w:sz w:val="20"/>
                <w:szCs w:val="20"/>
              </w:rPr>
            </w:pPr>
            <w:r w:rsidRPr="00E432FF">
              <w:rPr>
                <w:rFonts w:ascii="Arial" w:hAnsi="Arial" w:cs="Arial"/>
                <w:b w:val="0"/>
                <w:sz w:val="20"/>
                <w:szCs w:val="20"/>
              </w:rPr>
              <w:t>Use and control a wide range</w:t>
            </w:r>
            <w:r w:rsidRPr="00E432FF">
              <w:rPr>
                <w:rFonts w:ascii="Arial" w:hAnsi="Arial" w:cs="Arial"/>
                <w:b w:val="0"/>
                <w:spacing w:val="-11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b w:val="0"/>
                <w:sz w:val="20"/>
                <w:szCs w:val="20"/>
              </w:rPr>
              <w:t>of</w:t>
            </w:r>
            <w:r w:rsidRPr="00E432FF">
              <w:rPr>
                <w:rFonts w:ascii="Arial" w:hAnsi="Arial" w:cs="Arial"/>
                <w:b w:val="0"/>
                <w:spacing w:val="-9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b w:val="0"/>
                <w:sz w:val="20"/>
                <w:szCs w:val="20"/>
              </w:rPr>
              <w:t>drawing</w:t>
            </w:r>
            <w:r w:rsidRPr="00E432FF">
              <w:rPr>
                <w:rFonts w:ascii="Arial" w:hAnsi="Arial" w:cs="Arial"/>
                <w:b w:val="0"/>
                <w:spacing w:val="-9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b w:val="0"/>
                <w:sz w:val="20"/>
                <w:szCs w:val="20"/>
              </w:rPr>
              <w:t>tools</w:t>
            </w:r>
            <w:r w:rsidRPr="00E432FF">
              <w:rPr>
                <w:rFonts w:ascii="Arial" w:hAnsi="Arial" w:cs="Arial"/>
                <w:b w:val="0"/>
                <w:spacing w:val="-9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b w:val="0"/>
                <w:sz w:val="20"/>
                <w:szCs w:val="20"/>
              </w:rPr>
              <w:t>to make marks/lines e.g. pencil, charcoal, crayon, chalk pastels, pens</w:t>
            </w:r>
          </w:p>
          <w:p w:rsidR="005B1425" w:rsidRPr="00E432FF" w:rsidRDefault="005B1425" w:rsidP="00A7188B">
            <w:pPr>
              <w:ind w:left="0" w:firstLine="0"/>
              <w:jc w:val="both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:rsidR="005B1425" w:rsidRPr="00E432FF" w:rsidRDefault="005B1425" w:rsidP="00E432FF">
            <w:pPr>
              <w:pStyle w:val="TableParagraph"/>
              <w:spacing w:line="199" w:lineRule="exact"/>
              <w:ind w:left="37"/>
              <w:rPr>
                <w:rFonts w:ascii="Arial" w:hAnsi="Arial" w:cs="Arial"/>
                <w:sz w:val="20"/>
                <w:szCs w:val="20"/>
              </w:rPr>
            </w:pPr>
            <w:r w:rsidRPr="00E432FF">
              <w:rPr>
                <w:rFonts w:ascii="Arial" w:hAnsi="Arial" w:cs="Arial"/>
                <w:sz w:val="20"/>
                <w:szCs w:val="20"/>
              </w:rPr>
              <w:t>Experiment</w:t>
            </w:r>
            <w:r w:rsidRPr="00E432FF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sz w:val="20"/>
                <w:szCs w:val="20"/>
              </w:rPr>
              <w:t xml:space="preserve">with </w:t>
            </w:r>
            <w:r w:rsidRPr="00E432FF">
              <w:rPr>
                <w:rFonts w:ascii="Arial" w:hAnsi="Arial" w:cs="Arial"/>
                <w:spacing w:val="-2"/>
                <w:sz w:val="20"/>
                <w:szCs w:val="20"/>
              </w:rPr>
              <w:t>different</w:t>
            </w:r>
          </w:p>
          <w:p w:rsidR="005B1425" w:rsidRPr="00E432FF" w:rsidRDefault="005B1425" w:rsidP="00E432FF">
            <w:pPr>
              <w:ind w:left="0" w:firstLine="0"/>
              <w:jc w:val="both"/>
              <w:rPr>
                <w:rFonts w:ascii="Arial" w:hAnsi="Arial" w:cs="Arial"/>
                <w:b w:val="0"/>
                <w:sz w:val="20"/>
                <w:szCs w:val="20"/>
              </w:rPr>
            </w:pPr>
            <w:r w:rsidRPr="00E432FF">
              <w:rPr>
                <w:rFonts w:ascii="Arial" w:hAnsi="Arial" w:cs="Arial"/>
                <w:b w:val="0"/>
                <w:sz w:val="20"/>
                <w:szCs w:val="20"/>
              </w:rPr>
              <w:t>grades</w:t>
            </w:r>
            <w:r w:rsidRPr="00E432FF">
              <w:rPr>
                <w:rFonts w:ascii="Arial" w:hAnsi="Arial" w:cs="Arial"/>
                <w:b w:val="0"/>
                <w:spacing w:val="-11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b w:val="0"/>
                <w:sz w:val="20"/>
                <w:szCs w:val="20"/>
              </w:rPr>
              <w:t>of</w:t>
            </w:r>
            <w:r w:rsidRPr="00E432FF">
              <w:rPr>
                <w:rFonts w:ascii="Arial" w:hAnsi="Arial" w:cs="Arial"/>
                <w:b w:val="0"/>
                <w:spacing w:val="-10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b w:val="0"/>
                <w:sz w:val="20"/>
                <w:szCs w:val="20"/>
              </w:rPr>
              <w:t>pencil</w:t>
            </w:r>
            <w:r w:rsidRPr="00E432FF">
              <w:rPr>
                <w:rFonts w:ascii="Arial" w:hAnsi="Arial" w:cs="Arial"/>
                <w:b w:val="0"/>
                <w:spacing w:val="-9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b w:val="0"/>
                <w:sz w:val="20"/>
                <w:szCs w:val="20"/>
              </w:rPr>
              <w:t>to</w:t>
            </w:r>
            <w:r w:rsidRPr="00E432FF">
              <w:rPr>
                <w:rFonts w:ascii="Arial" w:hAnsi="Arial" w:cs="Arial"/>
                <w:b w:val="0"/>
                <w:spacing w:val="-10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b w:val="0"/>
                <w:sz w:val="20"/>
                <w:szCs w:val="20"/>
              </w:rPr>
              <w:t>create lines and marks</w:t>
            </w:r>
          </w:p>
          <w:p w:rsidR="005B1425" w:rsidRPr="00E432FF" w:rsidRDefault="005B1425" w:rsidP="00E432FF">
            <w:pPr>
              <w:ind w:left="0" w:firstLine="0"/>
              <w:jc w:val="both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:rsidR="005B1425" w:rsidRPr="00E432FF" w:rsidRDefault="005B1425" w:rsidP="00E432FF">
            <w:pPr>
              <w:pStyle w:val="TableParagraph"/>
              <w:spacing w:line="198" w:lineRule="exact"/>
              <w:ind w:left="37"/>
              <w:rPr>
                <w:rFonts w:ascii="Arial" w:hAnsi="Arial" w:cs="Arial"/>
                <w:sz w:val="20"/>
                <w:szCs w:val="20"/>
              </w:rPr>
            </w:pPr>
            <w:r w:rsidRPr="00E432FF">
              <w:rPr>
                <w:rFonts w:ascii="Arial" w:hAnsi="Arial" w:cs="Arial"/>
                <w:sz w:val="20"/>
                <w:szCs w:val="20"/>
              </w:rPr>
              <w:t>Use</w:t>
            </w:r>
            <w:r w:rsidRPr="00E432FF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sz w:val="20"/>
                <w:szCs w:val="20"/>
              </w:rPr>
              <w:t>different</w:t>
            </w:r>
            <w:r w:rsidRPr="00E432FF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sz w:val="20"/>
                <w:szCs w:val="20"/>
              </w:rPr>
              <w:t>grades</w:t>
            </w:r>
            <w:r w:rsidRPr="00E432FF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spacing w:val="-5"/>
                <w:sz w:val="20"/>
                <w:szCs w:val="20"/>
              </w:rPr>
              <w:t>of</w:t>
            </w:r>
            <w:r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sz w:val="20"/>
                <w:szCs w:val="20"/>
              </w:rPr>
              <w:t>pencil</w:t>
            </w:r>
            <w:r w:rsidRPr="00E432FF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sz w:val="20"/>
                <w:szCs w:val="20"/>
              </w:rPr>
              <w:t>to</w:t>
            </w:r>
            <w:r w:rsidRPr="00E432FF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sz w:val="20"/>
                <w:szCs w:val="20"/>
              </w:rPr>
              <w:t>show</w:t>
            </w:r>
            <w:r w:rsidRPr="00E432FF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sz w:val="20"/>
                <w:szCs w:val="20"/>
              </w:rPr>
              <w:t xml:space="preserve">tone </w:t>
            </w:r>
            <w:r w:rsidRPr="00E432FF">
              <w:rPr>
                <w:rFonts w:ascii="Arial" w:hAnsi="Arial" w:cs="Arial"/>
                <w:spacing w:val="-2"/>
                <w:sz w:val="20"/>
                <w:szCs w:val="20"/>
              </w:rPr>
              <w:t>(light/dark)</w:t>
            </w:r>
          </w:p>
          <w:p w:rsidR="005B1425" w:rsidRPr="00E432FF" w:rsidRDefault="005B1425" w:rsidP="00E432FF">
            <w:pPr>
              <w:ind w:left="0" w:firstLine="0"/>
              <w:jc w:val="both"/>
              <w:rPr>
                <w:rFonts w:ascii="Arial" w:hAnsi="Arial" w:cs="Arial"/>
                <w:b w:val="0"/>
                <w:spacing w:val="-2"/>
                <w:sz w:val="20"/>
                <w:szCs w:val="20"/>
              </w:rPr>
            </w:pPr>
          </w:p>
          <w:p w:rsidR="005B1425" w:rsidRPr="00E432FF" w:rsidRDefault="005B1425" w:rsidP="00E432FF">
            <w:pPr>
              <w:pStyle w:val="TableParagraph"/>
              <w:spacing w:line="198" w:lineRule="exact"/>
              <w:ind w:left="37"/>
              <w:rPr>
                <w:rFonts w:ascii="Arial" w:hAnsi="Arial" w:cs="Arial"/>
                <w:sz w:val="20"/>
                <w:szCs w:val="20"/>
              </w:rPr>
            </w:pPr>
            <w:r w:rsidRPr="00E432FF">
              <w:rPr>
                <w:rFonts w:ascii="Arial" w:hAnsi="Arial" w:cs="Arial"/>
                <w:sz w:val="20"/>
                <w:szCs w:val="20"/>
              </w:rPr>
              <w:t>Draw from</w:t>
            </w:r>
            <w:r w:rsidRPr="00E432FF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spacing w:val="-2"/>
                <w:sz w:val="20"/>
                <w:szCs w:val="20"/>
              </w:rPr>
              <w:t>observation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sz w:val="20"/>
                <w:szCs w:val="20"/>
              </w:rPr>
              <w:t>with</w:t>
            </w:r>
            <w:r w:rsidRPr="00E432FF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sz w:val="20"/>
                <w:szCs w:val="20"/>
              </w:rPr>
              <w:t xml:space="preserve">some </w:t>
            </w:r>
            <w:r w:rsidRPr="00E432FF">
              <w:rPr>
                <w:rFonts w:ascii="Arial" w:hAnsi="Arial" w:cs="Arial"/>
                <w:spacing w:val="-2"/>
                <w:sz w:val="20"/>
                <w:szCs w:val="20"/>
              </w:rPr>
              <w:t>accuracy</w:t>
            </w:r>
          </w:p>
          <w:p w:rsidR="005B1425" w:rsidRPr="00E432FF" w:rsidRDefault="005B1425" w:rsidP="00E432FF">
            <w:pPr>
              <w:ind w:left="0" w:firstLine="0"/>
              <w:jc w:val="both"/>
              <w:rPr>
                <w:rFonts w:ascii="Arial" w:hAnsi="Arial" w:cs="Arial"/>
                <w:b w:val="0"/>
                <w:spacing w:val="-2"/>
                <w:sz w:val="20"/>
                <w:szCs w:val="20"/>
              </w:rPr>
            </w:pPr>
          </w:p>
          <w:p w:rsidR="005B1425" w:rsidRPr="00E432FF" w:rsidRDefault="005B1425" w:rsidP="00E432FF">
            <w:pPr>
              <w:ind w:left="0" w:firstLine="0"/>
              <w:jc w:val="both"/>
              <w:rPr>
                <w:rFonts w:ascii="Arial" w:hAnsi="Arial" w:cs="Arial"/>
                <w:b w:val="0"/>
                <w:spacing w:val="-2"/>
                <w:sz w:val="20"/>
                <w:szCs w:val="20"/>
              </w:rPr>
            </w:pPr>
            <w:r w:rsidRPr="00E432FF">
              <w:rPr>
                <w:rFonts w:ascii="Arial" w:hAnsi="Arial" w:cs="Arial"/>
                <w:b w:val="0"/>
                <w:sz w:val="20"/>
                <w:szCs w:val="20"/>
              </w:rPr>
              <w:t>Create more intricate textures and patterns with</w:t>
            </w:r>
            <w:r w:rsidRPr="00E432FF">
              <w:rPr>
                <w:rFonts w:ascii="Arial" w:hAnsi="Arial" w:cs="Arial"/>
                <w:b w:val="0"/>
                <w:spacing w:val="-11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b w:val="0"/>
                <w:sz w:val="20"/>
                <w:szCs w:val="20"/>
              </w:rPr>
              <w:t>a</w:t>
            </w:r>
            <w:r w:rsidRPr="00E432FF">
              <w:rPr>
                <w:rFonts w:ascii="Arial" w:hAnsi="Arial" w:cs="Arial"/>
                <w:b w:val="0"/>
                <w:spacing w:val="-9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b w:val="0"/>
                <w:sz w:val="20"/>
                <w:szCs w:val="20"/>
              </w:rPr>
              <w:t>variety</w:t>
            </w:r>
            <w:r w:rsidRPr="00E432FF">
              <w:rPr>
                <w:rFonts w:ascii="Arial" w:hAnsi="Arial" w:cs="Arial"/>
                <w:b w:val="0"/>
                <w:spacing w:val="-11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b w:val="0"/>
                <w:sz w:val="20"/>
                <w:szCs w:val="20"/>
              </w:rPr>
              <w:t>of</w:t>
            </w:r>
            <w:r w:rsidRPr="00E432FF">
              <w:rPr>
                <w:rFonts w:ascii="Arial" w:hAnsi="Arial" w:cs="Arial"/>
                <w:b w:val="0"/>
                <w:spacing w:val="-9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b w:val="0"/>
                <w:sz w:val="20"/>
                <w:szCs w:val="20"/>
              </w:rPr>
              <w:t xml:space="preserve">drawing </w:t>
            </w:r>
            <w:r w:rsidRPr="00E432FF">
              <w:rPr>
                <w:rFonts w:ascii="Arial" w:hAnsi="Arial" w:cs="Arial"/>
                <w:b w:val="0"/>
                <w:spacing w:val="-2"/>
                <w:sz w:val="20"/>
                <w:szCs w:val="20"/>
              </w:rPr>
              <w:t>tools</w:t>
            </w:r>
          </w:p>
          <w:p w:rsidR="005B1425" w:rsidRPr="00E432FF" w:rsidRDefault="005B1425" w:rsidP="00E432FF">
            <w:pPr>
              <w:ind w:left="0" w:firstLine="0"/>
              <w:jc w:val="both"/>
              <w:rPr>
                <w:rFonts w:ascii="Arial" w:hAnsi="Arial" w:cs="Arial"/>
                <w:b w:val="0"/>
                <w:spacing w:val="-2"/>
                <w:sz w:val="20"/>
                <w:szCs w:val="20"/>
              </w:rPr>
            </w:pPr>
          </w:p>
          <w:p w:rsidR="005B1425" w:rsidRPr="00E432FF" w:rsidRDefault="005B1425" w:rsidP="00E432FF">
            <w:pPr>
              <w:pStyle w:val="TableParagraph"/>
              <w:spacing w:line="198" w:lineRule="exact"/>
              <w:rPr>
                <w:rFonts w:ascii="Arial" w:hAnsi="Arial" w:cs="Arial"/>
                <w:sz w:val="20"/>
                <w:szCs w:val="20"/>
              </w:rPr>
            </w:pPr>
            <w:r w:rsidRPr="00E432FF">
              <w:rPr>
                <w:rFonts w:ascii="Arial" w:hAnsi="Arial" w:cs="Arial"/>
                <w:sz w:val="20"/>
                <w:szCs w:val="20"/>
              </w:rPr>
              <w:t>Begin</w:t>
            </w:r>
            <w:r w:rsidRPr="00E432FF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sz w:val="20"/>
                <w:szCs w:val="20"/>
              </w:rPr>
              <w:t>to</w:t>
            </w:r>
            <w:r w:rsidRPr="00E432FF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sz w:val="20"/>
                <w:szCs w:val="20"/>
              </w:rPr>
              <w:t>show</w:t>
            </w:r>
            <w:r w:rsidRPr="00E432FF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spacing w:val="-5"/>
                <w:sz w:val="20"/>
                <w:szCs w:val="20"/>
              </w:rPr>
              <w:t>an</w:t>
            </w:r>
            <w:r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sz w:val="20"/>
                <w:szCs w:val="20"/>
              </w:rPr>
              <w:t>awareness of objects having</w:t>
            </w:r>
            <w:r w:rsidRPr="00E432FF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sz w:val="20"/>
                <w:szCs w:val="20"/>
              </w:rPr>
              <w:t>a</w:t>
            </w:r>
            <w:r w:rsidRPr="00E432FF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sz w:val="20"/>
                <w:szCs w:val="20"/>
              </w:rPr>
              <w:t>third</w:t>
            </w:r>
            <w:r w:rsidRPr="00E432FF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E432FF">
              <w:rPr>
                <w:rFonts w:ascii="Arial" w:hAnsi="Arial" w:cs="Arial"/>
                <w:sz w:val="20"/>
                <w:szCs w:val="20"/>
              </w:rPr>
              <w:t>dimension</w:t>
            </w:r>
          </w:p>
        </w:tc>
      </w:tr>
      <w:tr w:rsidR="005B1425" w:rsidTr="005B1425">
        <w:tc>
          <w:tcPr>
            <w:tcW w:w="1828" w:type="dxa"/>
          </w:tcPr>
          <w:p w:rsidR="005B1425" w:rsidRDefault="005B1425" w:rsidP="00E432FF">
            <w:pPr>
              <w:ind w:left="0" w:firstLine="0"/>
              <w:jc w:val="both"/>
            </w:pPr>
            <w:r>
              <w:t>Painting</w:t>
            </w:r>
          </w:p>
        </w:tc>
        <w:tc>
          <w:tcPr>
            <w:tcW w:w="3437" w:type="dxa"/>
          </w:tcPr>
          <w:p w:rsidR="005B1425" w:rsidRPr="005630A2" w:rsidRDefault="005B1425" w:rsidP="005B1425">
            <w:pPr>
              <w:pStyle w:val="Pa9"/>
              <w:spacing w:after="220"/>
              <w:rPr>
                <w:rFonts w:ascii="Arial" w:hAnsi="Arial" w:cs="Arial"/>
                <w:color w:val="000000"/>
                <w:sz w:val="20"/>
                <w:szCs w:val="23"/>
              </w:rPr>
            </w:pPr>
            <w:r w:rsidRPr="005630A2">
              <w:rPr>
                <w:rFonts w:ascii="Arial" w:hAnsi="Arial" w:cs="Arial"/>
                <w:color w:val="000000"/>
                <w:sz w:val="20"/>
                <w:szCs w:val="23"/>
              </w:rPr>
              <w:t xml:space="preserve">Show different emotions in their paintings, like happiness, sadness, fear, etc. </w:t>
            </w:r>
          </w:p>
          <w:p w:rsidR="005B1425" w:rsidRPr="005630A2" w:rsidRDefault="005B1425" w:rsidP="005B1425">
            <w:pPr>
              <w:rPr>
                <w:rFonts w:ascii="Arial" w:hAnsi="Arial" w:cs="Arial"/>
                <w:sz w:val="20"/>
              </w:rPr>
            </w:pPr>
          </w:p>
          <w:p w:rsidR="005B1425" w:rsidRPr="005630A2" w:rsidRDefault="005B1425" w:rsidP="005B1425">
            <w:pPr>
              <w:pStyle w:val="Pa9"/>
              <w:spacing w:after="220"/>
              <w:rPr>
                <w:rFonts w:ascii="Arial" w:hAnsi="Arial" w:cs="Arial"/>
                <w:color w:val="000000"/>
                <w:sz w:val="20"/>
                <w:szCs w:val="23"/>
              </w:rPr>
            </w:pPr>
            <w:r w:rsidRPr="005630A2">
              <w:rPr>
                <w:rFonts w:ascii="Arial" w:hAnsi="Arial" w:cs="Arial"/>
                <w:color w:val="000000"/>
                <w:sz w:val="20"/>
                <w:szCs w:val="23"/>
              </w:rPr>
              <w:t xml:space="preserve">Explore colour and colour mixing. </w:t>
            </w:r>
          </w:p>
          <w:p w:rsidR="005B1425" w:rsidRPr="005630A2" w:rsidRDefault="005B1425" w:rsidP="005B1425">
            <w:pPr>
              <w:jc w:val="both"/>
              <w:rPr>
                <w:rFonts w:ascii="Arial" w:hAnsi="Arial" w:cs="Arial"/>
                <w:sz w:val="20"/>
              </w:rPr>
            </w:pPr>
          </w:p>
          <w:p w:rsidR="005B1425" w:rsidRPr="005630A2" w:rsidRDefault="005B1425" w:rsidP="008232A5">
            <w:pPr>
              <w:pStyle w:val="TableParagraph"/>
              <w:ind w:right="606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37" w:type="dxa"/>
          </w:tcPr>
          <w:p w:rsidR="005B1425" w:rsidRPr="008232A5" w:rsidRDefault="005B1425" w:rsidP="008232A5">
            <w:pPr>
              <w:pStyle w:val="TableParagraph"/>
              <w:ind w:right="60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32A5">
              <w:rPr>
                <w:rFonts w:ascii="Arial" w:hAnsi="Arial" w:cs="Arial"/>
                <w:sz w:val="20"/>
                <w:szCs w:val="20"/>
              </w:rPr>
              <w:t>Hold</w:t>
            </w:r>
            <w:r w:rsidRPr="008232A5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8232A5">
              <w:rPr>
                <w:rFonts w:ascii="Arial" w:hAnsi="Arial" w:cs="Arial"/>
                <w:sz w:val="20"/>
                <w:szCs w:val="20"/>
              </w:rPr>
              <w:t>and</w:t>
            </w:r>
            <w:r w:rsidRPr="008232A5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8232A5">
              <w:rPr>
                <w:rFonts w:ascii="Arial" w:hAnsi="Arial" w:cs="Arial"/>
                <w:sz w:val="20"/>
                <w:szCs w:val="20"/>
              </w:rPr>
              <w:t>control</w:t>
            </w:r>
            <w:r w:rsidRPr="008232A5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8232A5">
              <w:rPr>
                <w:rFonts w:ascii="Arial" w:hAnsi="Arial" w:cs="Arial"/>
                <w:sz w:val="20"/>
                <w:szCs w:val="20"/>
              </w:rPr>
              <w:t>a variety</w:t>
            </w:r>
            <w:r w:rsidRPr="008232A5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8232A5">
              <w:rPr>
                <w:rFonts w:ascii="Arial" w:hAnsi="Arial" w:cs="Arial"/>
                <w:sz w:val="20"/>
                <w:szCs w:val="20"/>
              </w:rPr>
              <w:t>of</w:t>
            </w:r>
            <w:r w:rsidRPr="008232A5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8232A5">
              <w:rPr>
                <w:rFonts w:ascii="Arial" w:hAnsi="Arial" w:cs="Arial"/>
                <w:sz w:val="20"/>
                <w:szCs w:val="20"/>
              </w:rPr>
              <w:t>tools</w:t>
            </w:r>
            <w:r w:rsidRPr="008232A5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8232A5">
              <w:rPr>
                <w:rFonts w:ascii="Arial" w:hAnsi="Arial" w:cs="Arial"/>
                <w:sz w:val="20"/>
                <w:szCs w:val="20"/>
              </w:rPr>
              <w:t xml:space="preserve">for </w:t>
            </w:r>
            <w:r w:rsidRPr="008232A5">
              <w:rPr>
                <w:rFonts w:ascii="Arial" w:hAnsi="Arial" w:cs="Arial"/>
                <w:spacing w:val="-2"/>
                <w:sz w:val="20"/>
                <w:szCs w:val="20"/>
              </w:rPr>
              <w:t>painting.</w:t>
            </w:r>
          </w:p>
          <w:p w:rsidR="005B1425" w:rsidRPr="008232A5" w:rsidRDefault="005B1425" w:rsidP="00E432F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5B1425" w:rsidRPr="008232A5" w:rsidRDefault="005B1425" w:rsidP="008232A5">
            <w:pPr>
              <w:pStyle w:val="TableParagraph"/>
              <w:spacing w:before="1"/>
              <w:ind w:right="92"/>
              <w:rPr>
                <w:rFonts w:ascii="Arial" w:hAnsi="Arial" w:cs="Arial"/>
                <w:sz w:val="20"/>
                <w:szCs w:val="20"/>
              </w:rPr>
            </w:pPr>
            <w:r w:rsidRPr="008232A5">
              <w:rPr>
                <w:rFonts w:ascii="Arial" w:hAnsi="Arial" w:cs="Arial"/>
                <w:sz w:val="20"/>
                <w:szCs w:val="20"/>
              </w:rPr>
              <w:t>Make</w:t>
            </w:r>
            <w:r w:rsidRPr="008232A5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proofErr w:type="spellStart"/>
            <w:r w:rsidRPr="008232A5">
              <w:rPr>
                <w:rFonts w:ascii="Arial" w:hAnsi="Arial" w:cs="Arial"/>
                <w:sz w:val="20"/>
                <w:szCs w:val="20"/>
              </w:rPr>
              <w:t>coloured</w:t>
            </w:r>
            <w:proofErr w:type="spellEnd"/>
            <w:r w:rsidRPr="008232A5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8232A5">
              <w:rPr>
                <w:rFonts w:ascii="Arial" w:hAnsi="Arial" w:cs="Arial"/>
                <w:sz w:val="20"/>
                <w:szCs w:val="20"/>
              </w:rPr>
              <w:t>marks</w:t>
            </w:r>
            <w:r w:rsidRPr="008232A5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8232A5">
              <w:rPr>
                <w:rFonts w:ascii="Arial" w:hAnsi="Arial" w:cs="Arial"/>
                <w:sz w:val="20"/>
                <w:szCs w:val="20"/>
              </w:rPr>
              <w:t>on paper using different mark making tools.</w:t>
            </w:r>
          </w:p>
          <w:p w:rsidR="005B1425" w:rsidRPr="008232A5" w:rsidRDefault="005B1425" w:rsidP="00E432F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5B1425" w:rsidRPr="008232A5" w:rsidRDefault="005B1425" w:rsidP="008232A5">
            <w:pPr>
              <w:pStyle w:val="TableParagraph"/>
              <w:ind w:right="133"/>
              <w:rPr>
                <w:rFonts w:ascii="Arial" w:hAnsi="Arial" w:cs="Arial"/>
                <w:sz w:val="20"/>
                <w:szCs w:val="20"/>
              </w:rPr>
            </w:pPr>
            <w:r w:rsidRPr="008232A5">
              <w:rPr>
                <w:rFonts w:ascii="Arial" w:hAnsi="Arial" w:cs="Arial"/>
                <w:sz w:val="20"/>
                <w:szCs w:val="20"/>
              </w:rPr>
              <w:t>Paint on different surfaces</w:t>
            </w:r>
            <w:r w:rsidRPr="008232A5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8232A5">
              <w:rPr>
                <w:rFonts w:ascii="Arial" w:hAnsi="Arial" w:cs="Arial"/>
                <w:sz w:val="20"/>
                <w:szCs w:val="20"/>
              </w:rPr>
              <w:t>and</w:t>
            </w:r>
            <w:r w:rsidRPr="008232A5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8232A5">
              <w:rPr>
                <w:rFonts w:ascii="Arial" w:hAnsi="Arial" w:cs="Arial"/>
                <w:sz w:val="20"/>
                <w:szCs w:val="20"/>
              </w:rPr>
              <w:t>different size paper.</w:t>
            </w:r>
          </w:p>
          <w:p w:rsidR="005B1425" w:rsidRPr="008232A5" w:rsidRDefault="005B1425" w:rsidP="00E432FF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</w:p>
          <w:p w:rsidR="005B1425" w:rsidRPr="008232A5" w:rsidRDefault="005B1425" w:rsidP="008232A5">
            <w:pPr>
              <w:pStyle w:val="TableParagraph"/>
              <w:ind w:right="92"/>
              <w:rPr>
                <w:rFonts w:ascii="Arial" w:hAnsi="Arial" w:cs="Arial"/>
                <w:sz w:val="20"/>
                <w:szCs w:val="20"/>
              </w:rPr>
            </w:pPr>
            <w:r w:rsidRPr="008232A5">
              <w:rPr>
                <w:rFonts w:ascii="Arial" w:hAnsi="Arial" w:cs="Arial"/>
                <w:sz w:val="20"/>
                <w:szCs w:val="20"/>
              </w:rPr>
              <w:t>Paint</w:t>
            </w:r>
            <w:r w:rsidRPr="008232A5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8232A5">
              <w:rPr>
                <w:rFonts w:ascii="Arial" w:hAnsi="Arial" w:cs="Arial"/>
                <w:sz w:val="20"/>
                <w:szCs w:val="20"/>
              </w:rPr>
              <w:t>a</w:t>
            </w:r>
            <w:r w:rsidRPr="008232A5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8232A5">
              <w:rPr>
                <w:rFonts w:ascii="Arial" w:hAnsi="Arial" w:cs="Arial"/>
                <w:sz w:val="20"/>
                <w:szCs w:val="20"/>
              </w:rPr>
              <w:t>range</w:t>
            </w:r>
            <w:r w:rsidRPr="008232A5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8232A5">
              <w:rPr>
                <w:rFonts w:ascii="Arial" w:hAnsi="Arial" w:cs="Arial"/>
                <w:sz w:val="20"/>
                <w:szCs w:val="20"/>
              </w:rPr>
              <w:t>of</w:t>
            </w:r>
            <w:r w:rsidRPr="008232A5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8232A5">
              <w:rPr>
                <w:rFonts w:ascii="Arial" w:hAnsi="Arial" w:cs="Arial"/>
                <w:sz w:val="20"/>
                <w:szCs w:val="20"/>
              </w:rPr>
              <w:t xml:space="preserve">subjects from observation and </w:t>
            </w:r>
            <w:r w:rsidRPr="008232A5">
              <w:rPr>
                <w:rFonts w:ascii="Arial" w:hAnsi="Arial" w:cs="Arial"/>
                <w:spacing w:val="-2"/>
                <w:sz w:val="20"/>
                <w:szCs w:val="20"/>
              </w:rPr>
              <w:t>imagination.</w:t>
            </w:r>
          </w:p>
          <w:p w:rsidR="005B1425" w:rsidRPr="008232A5" w:rsidRDefault="005B1425" w:rsidP="008232A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8232A5">
              <w:rPr>
                <w:rFonts w:ascii="Arial" w:hAnsi="Arial" w:cs="Arial"/>
                <w:sz w:val="20"/>
                <w:szCs w:val="20"/>
              </w:rPr>
              <w:t>Name</w:t>
            </w:r>
            <w:r w:rsidRPr="008232A5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primary and secondary </w:t>
            </w:r>
            <w:proofErr w:type="spellStart"/>
            <w:r>
              <w:rPr>
                <w:rFonts w:ascii="Arial" w:hAnsi="Arial" w:cs="Arial"/>
                <w:spacing w:val="-2"/>
                <w:sz w:val="20"/>
                <w:szCs w:val="20"/>
              </w:rPr>
              <w:t>colours</w:t>
            </w:r>
            <w:proofErr w:type="spellEnd"/>
          </w:p>
          <w:p w:rsidR="005B1425" w:rsidRPr="008232A5" w:rsidRDefault="005B1425" w:rsidP="00E432FF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</w:p>
          <w:p w:rsidR="005B1425" w:rsidRPr="008232A5" w:rsidRDefault="005B1425" w:rsidP="00E432FF">
            <w:pPr>
              <w:ind w:left="0" w:firstLine="0"/>
              <w:jc w:val="both"/>
              <w:rPr>
                <w:b w:val="0"/>
              </w:rPr>
            </w:pPr>
            <w:r w:rsidRPr="008232A5">
              <w:rPr>
                <w:rFonts w:ascii="Arial" w:hAnsi="Arial" w:cs="Arial"/>
                <w:b w:val="0"/>
                <w:sz w:val="20"/>
                <w:szCs w:val="20"/>
              </w:rPr>
              <w:t>Begin</w:t>
            </w:r>
            <w:r w:rsidRPr="008232A5">
              <w:rPr>
                <w:rFonts w:ascii="Arial" w:hAnsi="Arial" w:cs="Arial"/>
                <w:b w:val="0"/>
                <w:spacing w:val="-11"/>
                <w:sz w:val="20"/>
                <w:szCs w:val="20"/>
              </w:rPr>
              <w:t xml:space="preserve"> </w:t>
            </w:r>
            <w:r w:rsidRPr="008232A5">
              <w:rPr>
                <w:rFonts w:ascii="Arial" w:hAnsi="Arial" w:cs="Arial"/>
                <w:b w:val="0"/>
                <w:sz w:val="20"/>
                <w:szCs w:val="20"/>
              </w:rPr>
              <w:t>to</w:t>
            </w:r>
            <w:r w:rsidRPr="008232A5">
              <w:rPr>
                <w:rFonts w:ascii="Arial" w:hAnsi="Arial" w:cs="Arial"/>
                <w:b w:val="0"/>
                <w:spacing w:val="-10"/>
                <w:sz w:val="20"/>
                <w:szCs w:val="20"/>
              </w:rPr>
              <w:t xml:space="preserve"> </w:t>
            </w:r>
            <w:r w:rsidRPr="008232A5">
              <w:rPr>
                <w:rFonts w:ascii="Arial" w:hAnsi="Arial" w:cs="Arial"/>
                <w:b w:val="0"/>
                <w:sz w:val="20"/>
                <w:szCs w:val="20"/>
              </w:rPr>
              <w:t>experiment</w:t>
            </w:r>
            <w:r w:rsidRPr="008232A5">
              <w:rPr>
                <w:rFonts w:ascii="Arial" w:hAnsi="Arial" w:cs="Arial"/>
                <w:b w:val="0"/>
                <w:spacing w:val="-10"/>
                <w:sz w:val="20"/>
                <w:szCs w:val="20"/>
              </w:rPr>
              <w:t xml:space="preserve"> </w:t>
            </w:r>
            <w:r w:rsidRPr="008232A5">
              <w:rPr>
                <w:rFonts w:ascii="Arial" w:hAnsi="Arial" w:cs="Arial"/>
                <w:b w:val="0"/>
                <w:sz w:val="20"/>
                <w:szCs w:val="20"/>
              </w:rPr>
              <w:t>with mixing colours</w:t>
            </w:r>
          </w:p>
        </w:tc>
        <w:tc>
          <w:tcPr>
            <w:tcW w:w="3438" w:type="dxa"/>
            <w:gridSpan w:val="2"/>
          </w:tcPr>
          <w:p w:rsidR="005B1425" w:rsidRPr="008232A5" w:rsidRDefault="005B1425" w:rsidP="00E432FF">
            <w:pPr>
              <w:pStyle w:val="TableParagraph"/>
              <w:ind w:right="72"/>
              <w:rPr>
                <w:rFonts w:ascii="Arial" w:hAnsi="Arial" w:cs="Arial"/>
                <w:sz w:val="20"/>
                <w:szCs w:val="20"/>
              </w:rPr>
            </w:pPr>
            <w:r w:rsidRPr="008232A5">
              <w:rPr>
                <w:rFonts w:ascii="Arial" w:hAnsi="Arial" w:cs="Arial"/>
                <w:sz w:val="20"/>
                <w:szCs w:val="20"/>
              </w:rPr>
              <w:t>Develop use and control of</w:t>
            </w:r>
            <w:r w:rsidRPr="008232A5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8232A5">
              <w:rPr>
                <w:rFonts w:ascii="Arial" w:hAnsi="Arial" w:cs="Arial"/>
                <w:sz w:val="20"/>
                <w:szCs w:val="20"/>
              </w:rPr>
              <w:t>an</w:t>
            </w:r>
            <w:r w:rsidRPr="008232A5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8232A5">
              <w:rPr>
                <w:rFonts w:ascii="Arial" w:hAnsi="Arial" w:cs="Arial"/>
                <w:sz w:val="20"/>
                <w:szCs w:val="20"/>
              </w:rPr>
              <w:t>increasing</w:t>
            </w:r>
            <w:r w:rsidRPr="008232A5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8232A5">
              <w:rPr>
                <w:rFonts w:ascii="Arial" w:hAnsi="Arial" w:cs="Arial"/>
                <w:sz w:val="20"/>
                <w:szCs w:val="20"/>
              </w:rPr>
              <w:t>variety</w:t>
            </w:r>
            <w:r w:rsidRPr="008232A5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8232A5">
              <w:rPr>
                <w:rFonts w:ascii="Arial" w:hAnsi="Arial" w:cs="Arial"/>
                <w:sz w:val="20"/>
                <w:szCs w:val="20"/>
              </w:rPr>
              <w:t>of painting t</w:t>
            </w:r>
            <w:r>
              <w:rPr>
                <w:rFonts w:ascii="Arial" w:hAnsi="Arial" w:cs="Arial"/>
                <w:sz w:val="20"/>
                <w:szCs w:val="20"/>
              </w:rPr>
              <w:t>ools e.g. different brush sizes</w:t>
            </w:r>
          </w:p>
          <w:p w:rsidR="005B1425" w:rsidRPr="008232A5" w:rsidRDefault="005B1425" w:rsidP="00E432FF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</w:p>
          <w:p w:rsidR="005B1425" w:rsidRPr="008232A5" w:rsidRDefault="005B1425" w:rsidP="00E432FF">
            <w:pPr>
              <w:pStyle w:val="TableParagraph"/>
              <w:spacing w:before="1"/>
              <w:ind w:right="72"/>
              <w:rPr>
                <w:rFonts w:ascii="Arial" w:hAnsi="Arial" w:cs="Arial"/>
                <w:sz w:val="20"/>
                <w:szCs w:val="20"/>
              </w:rPr>
            </w:pPr>
            <w:r w:rsidRPr="008232A5">
              <w:rPr>
                <w:rFonts w:ascii="Arial" w:hAnsi="Arial" w:cs="Arial"/>
                <w:sz w:val="20"/>
                <w:szCs w:val="20"/>
              </w:rPr>
              <w:t>Name</w:t>
            </w:r>
            <w:r w:rsidRPr="008232A5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8232A5">
              <w:rPr>
                <w:rFonts w:ascii="Arial" w:hAnsi="Arial" w:cs="Arial"/>
                <w:sz w:val="20"/>
                <w:szCs w:val="20"/>
              </w:rPr>
              <w:t>different</w:t>
            </w:r>
            <w:r w:rsidRPr="008232A5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8232A5">
              <w:rPr>
                <w:rFonts w:ascii="Arial" w:hAnsi="Arial" w:cs="Arial"/>
                <w:sz w:val="20"/>
                <w:szCs w:val="20"/>
              </w:rPr>
              <w:t>tools</w:t>
            </w:r>
            <w:r w:rsidRPr="008232A5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8232A5">
              <w:rPr>
                <w:rFonts w:ascii="Arial" w:hAnsi="Arial" w:cs="Arial"/>
                <w:sz w:val="20"/>
                <w:szCs w:val="20"/>
              </w:rPr>
              <w:t xml:space="preserve">and begin to predict the results they might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achieve</w:t>
            </w:r>
          </w:p>
          <w:p w:rsidR="005B1425" w:rsidRPr="008232A5" w:rsidRDefault="005B1425" w:rsidP="00E432FF">
            <w:pPr>
              <w:pStyle w:val="TableParagraph"/>
              <w:spacing w:before="10"/>
              <w:rPr>
                <w:rFonts w:ascii="Arial" w:hAnsi="Arial" w:cs="Arial"/>
                <w:sz w:val="20"/>
                <w:szCs w:val="20"/>
              </w:rPr>
            </w:pPr>
          </w:p>
          <w:p w:rsidR="005B1425" w:rsidRPr="008232A5" w:rsidRDefault="005B1425" w:rsidP="008232A5">
            <w:pPr>
              <w:pStyle w:val="TableParagraph"/>
              <w:spacing w:before="1"/>
              <w:ind w:right="72"/>
              <w:rPr>
                <w:rFonts w:ascii="Arial" w:hAnsi="Arial" w:cs="Arial"/>
                <w:sz w:val="20"/>
                <w:szCs w:val="20"/>
              </w:rPr>
            </w:pPr>
            <w:r w:rsidRPr="008232A5">
              <w:rPr>
                <w:rFonts w:ascii="Arial" w:hAnsi="Arial" w:cs="Arial"/>
                <w:sz w:val="20"/>
                <w:szCs w:val="20"/>
              </w:rPr>
              <w:t>Begin to choose to use thick</w:t>
            </w:r>
            <w:r w:rsidRPr="008232A5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8232A5">
              <w:rPr>
                <w:rFonts w:ascii="Arial" w:hAnsi="Arial" w:cs="Arial"/>
                <w:sz w:val="20"/>
                <w:szCs w:val="20"/>
              </w:rPr>
              <w:t>and</w:t>
            </w:r>
            <w:r w:rsidRPr="008232A5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8232A5">
              <w:rPr>
                <w:rFonts w:ascii="Arial" w:hAnsi="Arial" w:cs="Arial"/>
                <w:sz w:val="20"/>
                <w:szCs w:val="20"/>
              </w:rPr>
              <w:t>thin</w:t>
            </w:r>
            <w:r w:rsidRPr="008232A5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8232A5">
              <w:rPr>
                <w:rFonts w:ascii="Arial" w:hAnsi="Arial" w:cs="Arial"/>
                <w:sz w:val="20"/>
                <w:szCs w:val="20"/>
              </w:rPr>
              <w:t>brushes</w:t>
            </w:r>
            <w:r w:rsidRPr="008232A5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8232A5">
              <w:rPr>
                <w:rFonts w:ascii="Arial" w:hAnsi="Arial" w:cs="Arial"/>
                <w:sz w:val="20"/>
                <w:szCs w:val="20"/>
              </w:rPr>
              <w:t xml:space="preserve">as appropriate for their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work</w:t>
            </w:r>
          </w:p>
          <w:p w:rsidR="005B1425" w:rsidRPr="008232A5" w:rsidRDefault="005B1425" w:rsidP="008232A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8232A5">
              <w:rPr>
                <w:rFonts w:ascii="Arial" w:hAnsi="Arial" w:cs="Arial"/>
                <w:sz w:val="20"/>
                <w:szCs w:val="20"/>
              </w:rPr>
              <w:t xml:space="preserve">Name the primary and secondary </w:t>
            </w:r>
            <w:proofErr w:type="spellStart"/>
            <w:r w:rsidRPr="008232A5">
              <w:rPr>
                <w:rFonts w:ascii="Arial" w:hAnsi="Arial" w:cs="Arial"/>
                <w:sz w:val="20"/>
                <w:szCs w:val="20"/>
              </w:rPr>
              <w:t>colours</w:t>
            </w:r>
            <w:proofErr w:type="spellEnd"/>
            <w:r w:rsidRPr="008232A5">
              <w:rPr>
                <w:rFonts w:ascii="Arial" w:hAnsi="Arial" w:cs="Arial"/>
                <w:sz w:val="20"/>
                <w:szCs w:val="20"/>
              </w:rPr>
              <w:t xml:space="preserve"> and show</w:t>
            </w:r>
            <w:r w:rsidRPr="008232A5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8232A5">
              <w:rPr>
                <w:rFonts w:ascii="Arial" w:hAnsi="Arial" w:cs="Arial"/>
                <w:sz w:val="20"/>
                <w:szCs w:val="20"/>
              </w:rPr>
              <w:t>ability</w:t>
            </w:r>
            <w:r w:rsidRPr="008232A5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8232A5">
              <w:rPr>
                <w:rFonts w:ascii="Arial" w:hAnsi="Arial" w:cs="Arial"/>
                <w:sz w:val="20"/>
                <w:szCs w:val="20"/>
              </w:rPr>
              <w:t>to</w:t>
            </w:r>
            <w:r w:rsidRPr="008232A5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8232A5">
              <w:rPr>
                <w:rFonts w:ascii="Arial" w:hAnsi="Arial" w:cs="Arial"/>
                <w:sz w:val="20"/>
                <w:szCs w:val="20"/>
              </w:rPr>
              <w:t>mix</w:t>
            </w:r>
            <w:r w:rsidRPr="008232A5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8232A5">
              <w:rPr>
                <w:rFonts w:ascii="Arial" w:hAnsi="Arial" w:cs="Arial"/>
                <w:sz w:val="20"/>
                <w:szCs w:val="20"/>
              </w:rPr>
              <w:t xml:space="preserve">these </w:t>
            </w:r>
            <w:proofErr w:type="spellStart"/>
            <w:r w:rsidRPr="008232A5">
              <w:rPr>
                <w:rFonts w:ascii="Arial" w:hAnsi="Arial" w:cs="Arial"/>
                <w:sz w:val="20"/>
                <w:szCs w:val="20"/>
              </w:rPr>
              <w:t>colours</w:t>
            </w:r>
            <w:proofErr w:type="spellEnd"/>
            <w:r w:rsidRPr="008232A5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8232A5">
              <w:rPr>
                <w:rFonts w:ascii="Arial" w:hAnsi="Arial" w:cs="Arial"/>
                <w:sz w:val="20"/>
                <w:szCs w:val="20"/>
              </w:rPr>
              <w:t>to</w:t>
            </w:r>
            <w:r w:rsidRPr="008232A5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8232A5">
              <w:rPr>
                <w:rFonts w:ascii="Arial" w:hAnsi="Arial" w:cs="Arial"/>
                <w:sz w:val="20"/>
                <w:szCs w:val="20"/>
              </w:rPr>
              <w:t>show</w:t>
            </w:r>
            <w:r w:rsidRPr="008232A5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8232A5">
              <w:rPr>
                <w:rFonts w:ascii="Arial" w:hAnsi="Arial" w:cs="Arial"/>
                <w:sz w:val="20"/>
                <w:szCs w:val="20"/>
              </w:rPr>
              <w:t>light</w:t>
            </w:r>
            <w:r w:rsidRPr="008232A5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8232A5">
              <w:rPr>
                <w:rFonts w:ascii="Arial" w:hAnsi="Arial" w:cs="Arial"/>
                <w:sz w:val="20"/>
                <w:szCs w:val="20"/>
              </w:rPr>
              <w:t xml:space="preserve">and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dark</w:t>
            </w:r>
          </w:p>
          <w:p w:rsidR="005B1425" w:rsidRPr="008232A5" w:rsidRDefault="005B1425" w:rsidP="00E432FF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</w:p>
          <w:p w:rsidR="005B1425" w:rsidRPr="008232A5" w:rsidRDefault="005B1425" w:rsidP="008232A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8232A5">
              <w:rPr>
                <w:rFonts w:ascii="Arial" w:hAnsi="Arial" w:cs="Arial"/>
                <w:sz w:val="20"/>
                <w:szCs w:val="20"/>
              </w:rPr>
              <w:t>‘</w:t>
            </w:r>
            <w:proofErr w:type="spellStart"/>
            <w:r w:rsidRPr="008232A5">
              <w:rPr>
                <w:rFonts w:ascii="Arial" w:hAnsi="Arial" w:cs="Arial"/>
                <w:sz w:val="20"/>
                <w:szCs w:val="20"/>
              </w:rPr>
              <w:t>Colour</w:t>
            </w:r>
            <w:proofErr w:type="spellEnd"/>
            <w:r w:rsidRPr="008232A5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8232A5">
              <w:rPr>
                <w:rFonts w:ascii="Arial" w:hAnsi="Arial" w:cs="Arial"/>
                <w:sz w:val="20"/>
                <w:szCs w:val="20"/>
              </w:rPr>
              <w:t>in’</w:t>
            </w:r>
            <w:r w:rsidRPr="008232A5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8232A5">
              <w:rPr>
                <w:rFonts w:ascii="Arial" w:hAnsi="Arial" w:cs="Arial"/>
                <w:sz w:val="20"/>
                <w:szCs w:val="20"/>
              </w:rPr>
              <w:t>accurately</w:t>
            </w:r>
            <w:r w:rsidRPr="008232A5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8232A5">
              <w:rPr>
                <w:rFonts w:ascii="Arial" w:hAnsi="Arial" w:cs="Arial"/>
                <w:sz w:val="20"/>
                <w:szCs w:val="20"/>
              </w:rPr>
              <w:t xml:space="preserve">with paint as well as drawing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tools</w:t>
            </w:r>
          </w:p>
          <w:p w:rsidR="005B1425" w:rsidRPr="008232A5" w:rsidRDefault="005B1425" w:rsidP="00E432FF">
            <w:pPr>
              <w:pStyle w:val="TableParagraph"/>
              <w:spacing w:before="3"/>
              <w:rPr>
                <w:rFonts w:ascii="Arial" w:hAnsi="Arial" w:cs="Arial"/>
                <w:sz w:val="20"/>
                <w:szCs w:val="20"/>
              </w:rPr>
            </w:pPr>
          </w:p>
          <w:p w:rsidR="005B1425" w:rsidRPr="008232A5" w:rsidRDefault="005B1425" w:rsidP="00E432FF">
            <w:pPr>
              <w:ind w:left="0" w:firstLine="0"/>
              <w:jc w:val="both"/>
              <w:rPr>
                <w:b w:val="0"/>
              </w:rPr>
            </w:pPr>
            <w:r w:rsidRPr="008232A5">
              <w:rPr>
                <w:rFonts w:ascii="Arial" w:hAnsi="Arial" w:cs="Arial"/>
                <w:b w:val="0"/>
                <w:sz w:val="20"/>
                <w:szCs w:val="20"/>
              </w:rPr>
              <w:t>Look</w:t>
            </w:r>
            <w:r w:rsidRPr="008232A5">
              <w:rPr>
                <w:rFonts w:ascii="Arial" w:hAnsi="Arial" w:cs="Arial"/>
                <w:b w:val="0"/>
                <w:spacing w:val="-11"/>
                <w:sz w:val="20"/>
                <w:szCs w:val="20"/>
              </w:rPr>
              <w:t xml:space="preserve"> </w:t>
            </w:r>
            <w:r w:rsidRPr="008232A5">
              <w:rPr>
                <w:rFonts w:ascii="Arial" w:hAnsi="Arial" w:cs="Arial"/>
                <w:b w:val="0"/>
                <w:sz w:val="20"/>
                <w:szCs w:val="20"/>
              </w:rPr>
              <w:t>at</w:t>
            </w:r>
            <w:r w:rsidRPr="008232A5">
              <w:rPr>
                <w:rFonts w:ascii="Arial" w:hAnsi="Arial" w:cs="Arial"/>
                <w:b w:val="0"/>
                <w:spacing w:val="-10"/>
                <w:sz w:val="20"/>
                <w:szCs w:val="20"/>
              </w:rPr>
              <w:t xml:space="preserve"> </w:t>
            </w:r>
            <w:r w:rsidRPr="008232A5">
              <w:rPr>
                <w:rFonts w:ascii="Arial" w:hAnsi="Arial" w:cs="Arial"/>
                <w:b w:val="0"/>
                <w:sz w:val="20"/>
                <w:szCs w:val="20"/>
              </w:rPr>
              <w:t>paintings</w:t>
            </w:r>
            <w:r w:rsidRPr="008232A5">
              <w:rPr>
                <w:rFonts w:ascii="Arial" w:hAnsi="Arial" w:cs="Arial"/>
                <w:b w:val="0"/>
                <w:spacing w:val="-10"/>
                <w:sz w:val="20"/>
                <w:szCs w:val="20"/>
              </w:rPr>
              <w:t xml:space="preserve"> </w:t>
            </w:r>
            <w:r w:rsidRPr="008232A5">
              <w:rPr>
                <w:rFonts w:ascii="Arial" w:hAnsi="Arial" w:cs="Arial"/>
                <w:b w:val="0"/>
                <w:sz w:val="20"/>
                <w:szCs w:val="20"/>
              </w:rPr>
              <w:t>of</w:t>
            </w:r>
            <w:r w:rsidRPr="008232A5">
              <w:rPr>
                <w:rFonts w:ascii="Arial" w:hAnsi="Arial" w:cs="Arial"/>
                <w:b w:val="0"/>
                <w:spacing w:val="-9"/>
                <w:sz w:val="20"/>
                <w:szCs w:val="20"/>
              </w:rPr>
              <w:t xml:space="preserve"> </w:t>
            </w:r>
            <w:r w:rsidRPr="008232A5">
              <w:rPr>
                <w:rFonts w:ascii="Arial" w:hAnsi="Arial" w:cs="Arial"/>
                <w:b w:val="0"/>
                <w:sz w:val="20"/>
                <w:szCs w:val="20"/>
              </w:rPr>
              <w:t>other artists and relate to their own</w:t>
            </w:r>
            <w:r w:rsidRPr="008232A5">
              <w:rPr>
                <w:rFonts w:ascii="Arial" w:hAnsi="Arial" w:cs="Arial"/>
                <w:b w:val="0"/>
                <w:spacing w:val="-6"/>
                <w:sz w:val="20"/>
                <w:szCs w:val="20"/>
              </w:rPr>
              <w:t xml:space="preserve"> </w:t>
            </w:r>
            <w:r w:rsidRPr="008232A5">
              <w:rPr>
                <w:rFonts w:ascii="Arial" w:hAnsi="Arial" w:cs="Arial"/>
                <w:b w:val="0"/>
                <w:sz w:val="20"/>
                <w:szCs w:val="20"/>
              </w:rPr>
              <w:t>work</w:t>
            </w:r>
          </w:p>
        </w:tc>
        <w:tc>
          <w:tcPr>
            <w:tcW w:w="3437" w:type="dxa"/>
          </w:tcPr>
          <w:p w:rsidR="005B1425" w:rsidRPr="000E3888" w:rsidRDefault="005B1425" w:rsidP="008232A5">
            <w:pPr>
              <w:pStyle w:val="TableParagraph"/>
              <w:ind w:right="62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Continue to control the types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of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marks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made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with a range of painting tools and techniques e.g. laye</w:t>
            </w:r>
            <w:r>
              <w:rPr>
                <w:rFonts w:ascii="Arial" w:hAnsi="Arial" w:cs="Arial"/>
                <w:sz w:val="20"/>
                <w:szCs w:val="20"/>
              </w:rPr>
              <w:t>ring, mixing and adding texture</w:t>
            </w:r>
          </w:p>
          <w:p w:rsidR="005B1425" w:rsidRPr="000E3888" w:rsidRDefault="005B1425" w:rsidP="00E432FF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8232A5">
            <w:pPr>
              <w:pStyle w:val="TableParagraph"/>
              <w:ind w:right="92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Begin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to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create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textured paint by adding sand/glue/salt</w:t>
            </w:r>
            <w:r w:rsidRPr="000E3888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etc</w:t>
            </w:r>
            <w:proofErr w:type="spellEnd"/>
          </w:p>
          <w:p w:rsidR="005B1425" w:rsidRPr="000E3888" w:rsidRDefault="005B1425" w:rsidP="00E432FF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8232A5">
            <w:pPr>
              <w:pStyle w:val="TableParagraph"/>
              <w:ind w:right="92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Paint with increasing detail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from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observation, imagination</w:t>
            </w:r>
            <w:r w:rsidRPr="000E3888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 xml:space="preserve">and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experience</w:t>
            </w:r>
          </w:p>
          <w:p w:rsidR="005B1425" w:rsidRPr="000E3888" w:rsidRDefault="005B1425" w:rsidP="008232A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Mix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paint</w:t>
            </w:r>
            <w:r w:rsidRPr="000E3888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to</w:t>
            </w:r>
            <w:r w:rsidRPr="000E3888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create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all</w:t>
            </w:r>
            <w:r w:rsidRPr="000E3888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 xml:space="preserve">the secondary </w:t>
            </w:r>
            <w:proofErr w:type="spellStart"/>
            <w:r w:rsidRPr="000E3888">
              <w:rPr>
                <w:rFonts w:ascii="Arial" w:hAnsi="Arial" w:cs="Arial"/>
                <w:sz w:val="20"/>
                <w:szCs w:val="20"/>
              </w:rPr>
              <w:t>colours</w:t>
            </w:r>
            <w:proofErr w:type="spellEnd"/>
            <w:r w:rsidRPr="000E3888">
              <w:rPr>
                <w:rFonts w:ascii="Arial" w:hAnsi="Arial" w:cs="Arial"/>
                <w:sz w:val="20"/>
                <w:szCs w:val="20"/>
              </w:rPr>
              <w:t xml:space="preserve"> and begin to predict the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outcomes</w:t>
            </w:r>
          </w:p>
          <w:p w:rsidR="005B1425" w:rsidRPr="000E3888" w:rsidRDefault="005B1425" w:rsidP="00E432FF">
            <w:pPr>
              <w:pStyle w:val="TableParagraph"/>
              <w:spacing w:before="11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8232A5">
            <w:pPr>
              <w:pStyle w:val="TableParagraph"/>
              <w:ind w:right="92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Begin</w:t>
            </w:r>
            <w:r w:rsidRPr="000E3888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to mix</w:t>
            </w:r>
            <w:r w:rsidRPr="000E388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0E3888">
              <w:rPr>
                <w:rFonts w:ascii="Arial" w:hAnsi="Arial" w:cs="Arial"/>
                <w:sz w:val="20"/>
                <w:szCs w:val="20"/>
              </w:rPr>
              <w:t>colour</w:t>
            </w:r>
            <w:proofErr w:type="spellEnd"/>
            <w:r w:rsidRPr="000E388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tints and shades by experimenting with lightening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and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darkening without the use of black and</w:t>
            </w:r>
            <w:r w:rsidRPr="000E388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white</w:t>
            </w:r>
          </w:p>
          <w:p w:rsidR="005B1425" w:rsidRPr="000E3888" w:rsidRDefault="005B1425" w:rsidP="00E432FF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8232A5">
            <w:pPr>
              <w:pStyle w:val="TableParagraph"/>
              <w:ind w:right="8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Look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at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paintings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of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other artists and relate to their own</w:t>
            </w:r>
            <w:r w:rsidRPr="000E3888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work</w:t>
            </w:r>
          </w:p>
        </w:tc>
        <w:tc>
          <w:tcPr>
            <w:tcW w:w="3438" w:type="dxa"/>
          </w:tcPr>
          <w:p w:rsidR="005B1425" w:rsidRPr="000E3888" w:rsidRDefault="005B1425" w:rsidP="008232A5">
            <w:pPr>
              <w:pStyle w:val="TableParagraph"/>
              <w:ind w:right="72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Demonstrate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increasing</w:t>
            </w:r>
            <w:r w:rsidRPr="000E3888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control with the types of</w:t>
            </w:r>
            <w:r w:rsidRPr="000E3888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marks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made</w:t>
            </w:r>
            <w:r w:rsidRPr="000E3888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with</w:t>
            </w:r>
            <w:r w:rsidRPr="000E3888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</w:t>
            </w:r>
            <w:r w:rsidRPr="000E3888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variety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of</w:t>
            </w:r>
            <w:r w:rsidRPr="000E3888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painting tools e.g. a range</w:t>
            </w:r>
            <w:r w:rsidRPr="000E388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of</w:t>
            </w:r>
            <w:r w:rsidRPr="000E3888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brushes</w:t>
            </w:r>
          </w:p>
          <w:p w:rsidR="005B1425" w:rsidRPr="000E3888" w:rsidRDefault="005B1425" w:rsidP="008232A5">
            <w:pPr>
              <w:pStyle w:val="TableParagraph"/>
              <w:spacing w:before="10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8232A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Experiment with different</w:t>
            </w:r>
            <w:r w:rsidRPr="000E3888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effects and textures e.g.</w:t>
            </w:r>
            <w:r w:rsidRPr="000E3888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blocking,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washes,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thickened</w:t>
            </w:r>
            <w:r w:rsidRPr="000E3888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paint</w:t>
            </w:r>
          </w:p>
          <w:p w:rsidR="005B1425" w:rsidRPr="000E3888" w:rsidRDefault="005B1425" w:rsidP="008232A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8232A5">
            <w:pPr>
              <w:pStyle w:val="TableParagraph"/>
              <w:ind w:right="130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Know where each primary</w:t>
            </w:r>
            <w:r w:rsidRPr="000E3888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and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secondary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proofErr w:type="spellStart"/>
            <w:r w:rsidRPr="000E3888">
              <w:rPr>
                <w:rFonts w:ascii="Arial" w:hAnsi="Arial" w:cs="Arial"/>
                <w:sz w:val="20"/>
                <w:szCs w:val="20"/>
              </w:rPr>
              <w:t>colour</w:t>
            </w:r>
            <w:proofErr w:type="spellEnd"/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sits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on</w:t>
            </w:r>
            <w:r w:rsidRPr="000E3888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the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colour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wheel</w:t>
            </w:r>
          </w:p>
          <w:p w:rsidR="005B1425" w:rsidRPr="000E3888" w:rsidRDefault="005B1425" w:rsidP="008232A5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8232A5">
            <w:pPr>
              <w:pStyle w:val="TableParagraph"/>
              <w:ind w:right="72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Mix</w:t>
            </w:r>
            <w:r w:rsidRPr="000E3888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primary,</w:t>
            </w:r>
            <w:r w:rsidRPr="000E388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secondary</w:t>
            </w:r>
            <w:r w:rsidRPr="000E388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and</w:t>
            </w:r>
            <w:r w:rsidRPr="000E3888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tertiary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proofErr w:type="spellStart"/>
            <w:r w:rsidRPr="000E3888">
              <w:rPr>
                <w:rFonts w:ascii="Arial" w:hAnsi="Arial" w:cs="Arial"/>
                <w:sz w:val="20"/>
                <w:szCs w:val="20"/>
              </w:rPr>
              <w:t>colours</w:t>
            </w:r>
            <w:proofErr w:type="spellEnd"/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and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begin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to</w:t>
            </w:r>
            <w:r w:rsidRPr="000E3888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use light and dark to create</w:t>
            </w:r>
            <w:r w:rsidRPr="000E3888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tints and shades</w:t>
            </w:r>
          </w:p>
          <w:p w:rsidR="005B1425" w:rsidRPr="000E3888" w:rsidRDefault="005B1425" w:rsidP="008232A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8232A5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Create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paintings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from</w:t>
            </w:r>
            <w:r w:rsidRPr="000E3888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observation</w:t>
            </w:r>
          </w:p>
          <w:p w:rsidR="005B1425" w:rsidRPr="000E3888" w:rsidRDefault="005B1425" w:rsidP="008232A5">
            <w:pPr>
              <w:pStyle w:val="TableParagraph"/>
              <w:spacing w:before="10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8232A5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Begin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to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select</w:t>
            </w:r>
            <w:r w:rsidRPr="000E3888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the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media</w:t>
            </w:r>
            <w:r w:rsidRPr="000E3888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and</w:t>
            </w:r>
            <w:r w:rsidRPr="000E3888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predict the outcomes</w:t>
            </w:r>
          </w:p>
          <w:p w:rsidR="005B1425" w:rsidRPr="000E3888" w:rsidRDefault="005B1425" w:rsidP="008232A5">
            <w:pPr>
              <w:pStyle w:val="TableParagraph"/>
              <w:spacing w:before="10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8232A5">
            <w:pPr>
              <w:pStyle w:val="TableParagraph"/>
              <w:spacing w:before="1"/>
              <w:ind w:right="72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Begin</w:t>
            </w:r>
            <w:r w:rsidRPr="000E3888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to</w:t>
            </w:r>
            <w:r w:rsidRPr="000E3888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work</w:t>
            </w:r>
            <w:r w:rsidRPr="000E3888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on</w:t>
            </w:r>
            <w:r w:rsidRPr="000E3888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</w:t>
            </w:r>
            <w:r w:rsidRPr="000E3888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range</w:t>
            </w:r>
            <w:r w:rsidRPr="000E3888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of</w:t>
            </w:r>
            <w:r w:rsidRPr="000E3888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scales e.g. thin brush for a</w:t>
            </w:r>
            <w:r w:rsidRPr="000E3888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small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picture</w:t>
            </w:r>
          </w:p>
          <w:p w:rsidR="005B1425" w:rsidRPr="000E3888" w:rsidRDefault="005B1425" w:rsidP="008232A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5B1425" w:rsidRPr="008232A5" w:rsidRDefault="005B1425" w:rsidP="008232A5">
            <w:pPr>
              <w:ind w:left="0" w:firstLine="0"/>
              <w:jc w:val="both"/>
              <w:rPr>
                <w:b w:val="0"/>
              </w:rPr>
            </w:pPr>
            <w:r w:rsidRPr="008232A5">
              <w:rPr>
                <w:rFonts w:ascii="Arial" w:hAnsi="Arial" w:cs="Arial"/>
                <w:b w:val="0"/>
                <w:sz w:val="20"/>
                <w:szCs w:val="20"/>
              </w:rPr>
              <w:t>Look</w:t>
            </w:r>
            <w:r w:rsidRPr="008232A5">
              <w:rPr>
                <w:rFonts w:ascii="Arial" w:hAnsi="Arial" w:cs="Arial"/>
                <w:b w:val="0"/>
                <w:spacing w:val="-10"/>
                <w:sz w:val="20"/>
                <w:szCs w:val="20"/>
              </w:rPr>
              <w:t xml:space="preserve"> </w:t>
            </w:r>
            <w:r w:rsidRPr="008232A5">
              <w:rPr>
                <w:rFonts w:ascii="Arial" w:hAnsi="Arial" w:cs="Arial"/>
                <w:b w:val="0"/>
                <w:sz w:val="20"/>
                <w:szCs w:val="20"/>
              </w:rPr>
              <w:t>at</w:t>
            </w:r>
            <w:r w:rsidRPr="008232A5">
              <w:rPr>
                <w:rFonts w:ascii="Arial" w:hAnsi="Arial" w:cs="Arial"/>
                <w:b w:val="0"/>
                <w:spacing w:val="-9"/>
                <w:sz w:val="20"/>
                <w:szCs w:val="20"/>
              </w:rPr>
              <w:t xml:space="preserve"> </w:t>
            </w:r>
            <w:r w:rsidRPr="008232A5">
              <w:rPr>
                <w:rFonts w:ascii="Arial" w:hAnsi="Arial" w:cs="Arial"/>
                <w:b w:val="0"/>
                <w:sz w:val="20"/>
                <w:szCs w:val="20"/>
              </w:rPr>
              <w:t>paintings</w:t>
            </w:r>
            <w:r w:rsidRPr="008232A5">
              <w:rPr>
                <w:rFonts w:ascii="Arial" w:hAnsi="Arial" w:cs="Arial"/>
                <w:b w:val="0"/>
                <w:spacing w:val="-9"/>
                <w:sz w:val="20"/>
                <w:szCs w:val="20"/>
              </w:rPr>
              <w:t xml:space="preserve"> </w:t>
            </w:r>
            <w:r w:rsidRPr="008232A5">
              <w:rPr>
                <w:rFonts w:ascii="Arial" w:hAnsi="Arial" w:cs="Arial"/>
                <w:b w:val="0"/>
                <w:sz w:val="20"/>
                <w:szCs w:val="20"/>
              </w:rPr>
              <w:t>of</w:t>
            </w:r>
            <w:r w:rsidRPr="008232A5">
              <w:rPr>
                <w:rFonts w:ascii="Arial" w:hAnsi="Arial" w:cs="Arial"/>
                <w:b w:val="0"/>
                <w:spacing w:val="-9"/>
                <w:sz w:val="20"/>
                <w:szCs w:val="20"/>
              </w:rPr>
              <w:t xml:space="preserve"> </w:t>
            </w:r>
            <w:r w:rsidRPr="008232A5">
              <w:rPr>
                <w:rFonts w:ascii="Arial" w:hAnsi="Arial" w:cs="Arial"/>
                <w:b w:val="0"/>
                <w:sz w:val="20"/>
                <w:szCs w:val="20"/>
              </w:rPr>
              <w:t>other</w:t>
            </w:r>
            <w:r w:rsidRPr="008232A5">
              <w:rPr>
                <w:rFonts w:ascii="Arial" w:hAnsi="Arial" w:cs="Arial"/>
                <w:b w:val="0"/>
                <w:spacing w:val="40"/>
                <w:sz w:val="20"/>
                <w:szCs w:val="20"/>
              </w:rPr>
              <w:t xml:space="preserve"> </w:t>
            </w:r>
            <w:r w:rsidRPr="008232A5">
              <w:rPr>
                <w:rFonts w:ascii="Arial" w:hAnsi="Arial" w:cs="Arial"/>
                <w:b w:val="0"/>
                <w:sz w:val="20"/>
                <w:szCs w:val="20"/>
              </w:rPr>
              <w:t>artists and relate</w:t>
            </w:r>
            <w:r w:rsidRPr="008232A5">
              <w:rPr>
                <w:rFonts w:ascii="Arial" w:hAnsi="Arial" w:cs="Arial"/>
                <w:b w:val="0"/>
                <w:spacing w:val="-1"/>
                <w:sz w:val="20"/>
                <w:szCs w:val="20"/>
              </w:rPr>
              <w:t xml:space="preserve"> </w:t>
            </w:r>
            <w:r w:rsidRPr="008232A5">
              <w:rPr>
                <w:rFonts w:ascii="Arial" w:hAnsi="Arial" w:cs="Arial"/>
                <w:b w:val="0"/>
                <w:sz w:val="20"/>
                <w:szCs w:val="20"/>
              </w:rPr>
              <w:t>to their</w:t>
            </w:r>
            <w:r w:rsidRPr="008232A5">
              <w:rPr>
                <w:rFonts w:ascii="Arial" w:hAnsi="Arial" w:cs="Arial"/>
                <w:b w:val="0"/>
                <w:spacing w:val="40"/>
                <w:sz w:val="20"/>
                <w:szCs w:val="20"/>
              </w:rPr>
              <w:t xml:space="preserve"> </w:t>
            </w:r>
            <w:r w:rsidRPr="008232A5">
              <w:rPr>
                <w:rFonts w:ascii="Arial" w:hAnsi="Arial" w:cs="Arial"/>
                <w:b w:val="0"/>
                <w:sz w:val="20"/>
                <w:szCs w:val="20"/>
              </w:rPr>
              <w:t>own</w:t>
            </w:r>
            <w:r w:rsidRPr="008232A5">
              <w:rPr>
                <w:rFonts w:ascii="Arial" w:hAnsi="Arial" w:cs="Arial"/>
                <w:b w:val="0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 w:val="0"/>
                <w:sz w:val="20"/>
                <w:szCs w:val="20"/>
              </w:rPr>
              <w:t>work</w:t>
            </w:r>
          </w:p>
        </w:tc>
      </w:tr>
      <w:tr w:rsidR="005B1425" w:rsidTr="005B1425">
        <w:tc>
          <w:tcPr>
            <w:tcW w:w="1828" w:type="dxa"/>
          </w:tcPr>
          <w:p w:rsidR="005B1425" w:rsidRDefault="005B1425" w:rsidP="008232A5">
            <w:pPr>
              <w:ind w:left="0" w:firstLine="0"/>
              <w:jc w:val="both"/>
            </w:pPr>
            <w:r>
              <w:t>Printing</w:t>
            </w:r>
          </w:p>
        </w:tc>
        <w:tc>
          <w:tcPr>
            <w:tcW w:w="3437" w:type="dxa"/>
          </w:tcPr>
          <w:p w:rsidR="005B1425" w:rsidRPr="000E3888" w:rsidRDefault="005B1425" w:rsidP="008232A5">
            <w:pPr>
              <w:pStyle w:val="TableParagraph"/>
              <w:ind w:right="9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37" w:type="dxa"/>
          </w:tcPr>
          <w:p w:rsidR="005B1425" w:rsidRPr="000E3888" w:rsidRDefault="005B1425" w:rsidP="008232A5">
            <w:pPr>
              <w:pStyle w:val="TableParagraph"/>
              <w:ind w:right="92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Load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an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object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with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paint and print it</w:t>
            </w:r>
          </w:p>
          <w:p w:rsidR="005B1425" w:rsidRPr="000E3888" w:rsidRDefault="005B1425" w:rsidP="008232A5">
            <w:pPr>
              <w:pStyle w:val="TableParagraph"/>
              <w:spacing w:before="11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8232A5">
            <w:pPr>
              <w:pStyle w:val="TableParagraph"/>
              <w:ind w:right="92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Make rubbings from textured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surfaces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e.g. leaves, bricks, coins</w:t>
            </w:r>
          </w:p>
          <w:p w:rsidR="005B1425" w:rsidRPr="000E3888" w:rsidRDefault="005B1425" w:rsidP="008232A5">
            <w:pPr>
              <w:pStyle w:val="TableParagraph"/>
              <w:spacing w:before="3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8232A5">
            <w:pPr>
              <w:pStyle w:val="TableParagraph"/>
              <w:ind w:right="92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Make a range of other prints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e.g.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from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 xml:space="preserve">bubbles, leaves, wooden </w:t>
            </w:r>
            <w:r w:rsidRPr="000E3888">
              <w:rPr>
                <w:rFonts w:ascii="Arial" w:hAnsi="Arial" w:cs="Arial"/>
                <w:sz w:val="20"/>
                <w:szCs w:val="20"/>
              </w:rPr>
              <w:lastRenderedPageBreak/>
              <w:t xml:space="preserve">blocks </w:t>
            </w:r>
            <w:proofErr w:type="spellStart"/>
            <w:r>
              <w:rPr>
                <w:rFonts w:ascii="Arial" w:hAnsi="Arial" w:cs="Arial"/>
                <w:spacing w:val="-4"/>
                <w:sz w:val="20"/>
                <w:szCs w:val="20"/>
              </w:rPr>
              <w:t>etc</w:t>
            </w:r>
            <w:proofErr w:type="spellEnd"/>
          </w:p>
          <w:p w:rsidR="005B1425" w:rsidRPr="000E3888" w:rsidRDefault="005B1425" w:rsidP="008232A5">
            <w:pPr>
              <w:pStyle w:val="TableParagraph"/>
              <w:spacing w:before="11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8232A5">
            <w:pPr>
              <w:pStyle w:val="TableParagraph"/>
              <w:ind w:right="351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Recognise and copy pattern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in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natural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and man-made objects</w:t>
            </w:r>
          </w:p>
        </w:tc>
        <w:tc>
          <w:tcPr>
            <w:tcW w:w="3438" w:type="dxa"/>
            <w:gridSpan w:val="2"/>
          </w:tcPr>
          <w:p w:rsidR="005B1425" w:rsidRPr="000E3888" w:rsidRDefault="005B1425" w:rsidP="008232A5">
            <w:pPr>
              <w:pStyle w:val="TableParagraph"/>
              <w:ind w:right="9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lastRenderedPageBreak/>
              <w:t>Begin to load a range of different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kinds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of</w:t>
            </w:r>
            <w:r w:rsidRPr="000E3888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hard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and soft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objects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with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paint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and print them (sponges, corks, pen barrels, bubble wrap</w:t>
            </w:r>
            <w:r w:rsidRPr="000E388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etc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  <w:p w:rsidR="005B1425" w:rsidRPr="000E3888" w:rsidRDefault="005B1425" w:rsidP="008232A5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8232A5">
            <w:pPr>
              <w:pStyle w:val="TableParagraph"/>
              <w:ind w:right="72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Create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simple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 xml:space="preserve">repeating pattern and recognise pattern in the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environment</w:t>
            </w:r>
          </w:p>
          <w:p w:rsidR="005B1425" w:rsidRPr="000E3888" w:rsidRDefault="005B1425" w:rsidP="008232A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8232A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Begin to make simple printing blocks, ink them up</w:t>
            </w:r>
            <w:r w:rsidRPr="000E3888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and</w:t>
            </w:r>
            <w:r w:rsidRPr="000E3888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print</w:t>
            </w:r>
            <w:r w:rsidRPr="000E3888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</w:t>
            </w:r>
            <w:r w:rsidRPr="000E3888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regular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and irregu</w:t>
            </w:r>
            <w:r>
              <w:rPr>
                <w:rFonts w:ascii="Arial" w:hAnsi="Arial" w:cs="Arial"/>
                <w:sz w:val="20"/>
                <w:szCs w:val="20"/>
              </w:rPr>
              <w:t>lar pattern (polystyrene tiles)</w:t>
            </w:r>
          </w:p>
          <w:p w:rsidR="005B1425" w:rsidRPr="000E3888" w:rsidRDefault="005B1425" w:rsidP="008232A5">
            <w:pPr>
              <w:pStyle w:val="TableParagraph"/>
              <w:spacing w:before="2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8232A5">
            <w:pPr>
              <w:pStyle w:val="TableParagraph"/>
              <w:spacing w:before="1"/>
              <w:ind w:right="72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Begin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to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explore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printing in</w:t>
            </w:r>
            <w:r w:rsidRPr="000E3888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relief</w:t>
            </w:r>
            <w:r w:rsidRPr="000E3888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(string</w:t>
            </w:r>
            <w:r w:rsidRPr="000E3888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and</w:t>
            </w:r>
            <w:r w:rsidRPr="000E3888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card) and impressed printing (drawing into ink)</w:t>
            </w:r>
          </w:p>
          <w:p w:rsidR="005B1425" w:rsidRPr="000E3888" w:rsidRDefault="005B1425" w:rsidP="008232A5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8232A5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Make a mono-print using wax</w:t>
            </w:r>
            <w:r w:rsidRPr="000E3888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crayons</w:t>
            </w:r>
            <w:r w:rsidRPr="000E3888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(single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print)</w:t>
            </w:r>
          </w:p>
        </w:tc>
        <w:tc>
          <w:tcPr>
            <w:tcW w:w="3437" w:type="dxa"/>
          </w:tcPr>
          <w:p w:rsidR="005B1425" w:rsidRPr="000E3888" w:rsidRDefault="005B1425" w:rsidP="008232A5">
            <w:pPr>
              <w:pStyle w:val="TableParagraph"/>
              <w:ind w:right="10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lastRenderedPageBreak/>
              <w:t>Continue to load a range of different kinds of hard and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soft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objects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with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paint and print them (sponges, corks, pen barrels, bubble wrap</w:t>
            </w:r>
            <w:r w:rsidRPr="000E388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etc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  <w:p w:rsidR="005B1425" w:rsidRPr="000E3888" w:rsidRDefault="005B1425" w:rsidP="008232A5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8232A5">
            <w:pPr>
              <w:pStyle w:val="TableParagraph"/>
              <w:ind w:right="62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Demonstrate experience in making simple printing blocks, inking them up and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printing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regular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 xml:space="preserve">and </w:t>
            </w:r>
            <w:r w:rsidRPr="000E3888">
              <w:rPr>
                <w:rFonts w:ascii="Arial" w:hAnsi="Arial" w:cs="Arial"/>
                <w:sz w:val="20"/>
                <w:szCs w:val="20"/>
              </w:rPr>
              <w:lastRenderedPageBreak/>
              <w:t>irregu</w:t>
            </w:r>
            <w:r>
              <w:rPr>
                <w:rFonts w:ascii="Arial" w:hAnsi="Arial" w:cs="Arial"/>
                <w:sz w:val="20"/>
                <w:szCs w:val="20"/>
              </w:rPr>
              <w:t>lar pattern (polystyrene tiles)</w:t>
            </w:r>
          </w:p>
          <w:p w:rsidR="005B1425" w:rsidRPr="000E3888" w:rsidRDefault="005B1425" w:rsidP="008232A5">
            <w:pPr>
              <w:pStyle w:val="TableParagraph"/>
              <w:spacing w:before="2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8232A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Design patterns of increasing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complexity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 xml:space="preserve">and </w:t>
            </w:r>
            <w:r w:rsidRPr="000E3888">
              <w:rPr>
                <w:rFonts w:ascii="Arial" w:hAnsi="Arial" w:cs="Arial"/>
                <w:spacing w:val="-2"/>
                <w:sz w:val="20"/>
                <w:szCs w:val="20"/>
              </w:rPr>
              <w:t>repetition</w:t>
            </w:r>
          </w:p>
          <w:p w:rsidR="005B1425" w:rsidRPr="000E3888" w:rsidRDefault="005B1425" w:rsidP="008232A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8232A5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Make a mono-print using wax</w:t>
            </w:r>
            <w:r w:rsidRPr="000E3888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crayons</w:t>
            </w:r>
            <w:r w:rsidRPr="000E3888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(single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print)</w:t>
            </w:r>
          </w:p>
        </w:tc>
        <w:tc>
          <w:tcPr>
            <w:tcW w:w="3438" w:type="dxa"/>
          </w:tcPr>
          <w:p w:rsidR="005B1425" w:rsidRDefault="005B1425" w:rsidP="008232A5">
            <w:pPr>
              <w:pStyle w:val="TableParagraph"/>
              <w:ind w:right="296"/>
              <w:rPr>
                <w:rFonts w:ascii="Arial" w:hAnsi="Arial" w:cs="Arial"/>
                <w:spacing w:val="-2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lastRenderedPageBreak/>
              <w:t>Make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more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 xml:space="preserve">complex printing block from polystyrene tiles or </w:t>
            </w:r>
            <w:r w:rsidRPr="000E3888">
              <w:rPr>
                <w:rFonts w:ascii="Arial" w:hAnsi="Arial" w:cs="Arial"/>
                <w:spacing w:val="-2"/>
                <w:sz w:val="20"/>
                <w:szCs w:val="20"/>
              </w:rPr>
              <w:t>si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milar</w:t>
            </w:r>
          </w:p>
          <w:p w:rsidR="005B1425" w:rsidRPr="000E3888" w:rsidRDefault="005B1425" w:rsidP="008232A5">
            <w:pPr>
              <w:pStyle w:val="TableParagraph"/>
              <w:ind w:right="296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8232A5">
            <w:pPr>
              <w:pStyle w:val="TableParagraph"/>
              <w:spacing w:before="1"/>
              <w:ind w:right="27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Build a printing block by applying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string/wool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onto a cardboard tile</w:t>
            </w:r>
          </w:p>
          <w:p w:rsidR="005B1425" w:rsidRPr="000E3888" w:rsidRDefault="005B1425" w:rsidP="008232A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8232A5">
            <w:pPr>
              <w:pStyle w:val="TableParagraph"/>
              <w:ind w:right="72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Ink</w:t>
            </w:r>
            <w:r w:rsidRPr="000E3888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up</w:t>
            </w:r>
            <w:r w:rsidRPr="000E3888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</w:t>
            </w:r>
            <w:r w:rsidRPr="000E3888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block</w:t>
            </w:r>
            <w:r w:rsidRPr="000E3888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and</w:t>
            </w:r>
            <w:r w:rsidRPr="000E3888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print</w:t>
            </w:r>
            <w:r w:rsidRPr="000E3888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 xml:space="preserve">a regular </w:t>
            </w:r>
            <w:r w:rsidRPr="000E3888">
              <w:rPr>
                <w:rFonts w:ascii="Arial" w:hAnsi="Arial" w:cs="Arial"/>
                <w:sz w:val="20"/>
                <w:szCs w:val="20"/>
              </w:rPr>
              <w:lastRenderedPageBreak/>
              <w:t xml:space="preserve">and off-set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pattern</w:t>
            </w:r>
          </w:p>
          <w:p w:rsidR="005B1425" w:rsidRPr="000E3888" w:rsidRDefault="005B1425" w:rsidP="008232A5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8232A5">
            <w:pPr>
              <w:pStyle w:val="TableParagraph"/>
              <w:ind w:right="9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 xml:space="preserve">Use 2 or more </w:t>
            </w:r>
            <w:proofErr w:type="spellStart"/>
            <w:r w:rsidRPr="000E3888">
              <w:rPr>
                <w:rFonts w:ascii="Arial" w:hAnsi="Arial" w:cs="Arial"/>
                <w:sz w:val="20"/>
                <w:szCs w:val="20"/>
              </w:rPr>
              <w:t>colours</w:t>
            </w:r>
            <w:proofErr w:type="spellEnd"/>
            <w:r w:rsidRPr="000E3888">
              <w:rPr>
                <w:rFonts w:ascii="Arial" w:hAnsi="Arial" w:cs="Arial"/>
                <w:sz w:val="20"/>
                <w:szCs w:val="20"/>
              </w:rPr>
              <w:t xml:space="preserve"> to create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design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by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 xml:space="preserve">layering prints of different </w:t>
            </w:r>
            <w:proofErr w:type="spellStart"/>
            <w:r w:rsidRPr="000E3888">
              <w:rPr>
                <w:rFonts w:ascii="Arial" w:hAnsi="Arial" w:cs="Arial"/>
                <w:sz w:val="20"/>
                <w:szCs w:val="20"/>
              </w:rPr>
              <w:t>colours</w:t>
            </w:r>
            <w:proofErr w:type="spellEnd"/>
            <w:r w:rsidRPr="000E3888">
              <w:rPr>
                <w:rFonts w:ascii="Arial" w:hAnsi="Arial" w:cs="Arial"/>
                <w:sz w:val="20"/>
                <w:szCs w:val="20"/>
              </w:rPr>
              <w:t xml:space="preserve"> (e.g. 1</w:t>
            </w:r>
            <w:proofErr w:type="spellStart"/>
            <w:r w:rsidRPr="000E3888">
              <w:rPr>
                <w:rFonts w:ascii="Arial" w:hAnsi="Arial" w:cs="Arial"/>
                <w:position w:val="5"/>
                <w:sz w:val="20"/>
                <w:szCs w:val="20"/>
              </w:rPr>
              <w:t>st</w:t>
            </w:r>
            <w:proofErr w:type="spellEnd"/>
            <w:r w:rsidRPr="000E3888">
              <w:rPr>
                <w:rFonts w:ascii="Arial" w:hAnsi="Arial" w:cs="Arial"/>
                <w:spacing w:val="40"/>
                <w:position w:val="5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print blue, 2</w:t>
            </w:r>
            <w:proofErr w:type="spellStart"/>
            <w:r w:rsidRPr="000E3888">
              <w:rPr>
                <w:rFonts w:ascii="Arial" w:hAnsi="Arial" w:cs="Arial"/>
                <w:position w:val="5"/>
                <w:sz w:val="20"/>
                <w:szCs w:val="20"/>
              </w:rPr>
              <w:t>nd</w:t>
            </w:r>
            <w:proofErr w:type="spellEnd"/>
            <w:r w:rsidRPr="000E3888">
              <w:rPr>
                <w:rFonts w:ascii="Arial" w:hAnsi="Arial" w:cs="Arial"/>
                <w:spacing w:val="40"/>
                <w:position w:val="5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 xml:space="preserve">print yellow on top or off-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set)</w:t>
            </w:r>
          </w:p>
          <w:p w:rsidR="005B1425" w:rsidRPr="000E3888" w:rsidRDefault="005B1425" w:rsidP="008232A5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8232A5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Investigate a range of other techniques e.g. printing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on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fabric,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with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 range of objects</w:t>
            </w:r>
          </w:p>
        </w:tc>
      </w:tr>
      <w:tr w:rsidR="005B1425" w:rsidTr="005B1425">
        <w:tc>
          <w:tcPr>
            <w:tcW w:w="1828" w:type="dxa"/>
          </w:tcPr>
          <w:p w:rsidR="005B1425" w:rsidRDefault="005B1425" w:rsidP="008232A5">
            <w:pPr>
              <w:ind w:left="0" w:firstLine="0"/>
              <w:jc w:val="both"/>
            </w:pPr>
            <w:r>
              <w:lastRenderedPageBreak/>
              <w:t>Collage</w:t>
            </w:r>
          </w:p>
        </w:tc>
        <w:tc>
          <w:tcPr>
            <w:tcW w:w="3437" w:type="dxa"/>
          </w:tcPr>
          <w:p w:rsidR="005B1425" w:rsidRPr="000E3888" w:rsidRDefault="005B1425" w:rsidP="008232A5">
            <w:pPr>
              <w:pStyle w:val="TableParagraph"/>
              <w:ind w:right="27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37" w:type="dxa"/>
          </w:tcPr>
          <w:p w:rsidR="005B1425" w:rsidRPr="000E3888" w:rsidRDefault="005B1425" w:rsidP="008232A5">
            <w:pPr>
              <w:pStyle w:val="TableParagraph"/>
              <w:ind w:right="278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Explore a range of materials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by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touching and</w:t>
            </w:r>
            <w:r w:rsidRPr="000E388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describing</w:t>
            </w:r>
          </w:p>
          <w:p w:rsidR="005B1425" w:rsidRPr="000E3888" w:rsidRDefault="005B1425" w:rsidP="008232A5">
            <w:pPr>
              <w:pStyle w:val="TableParagraph"/>
              <w:spacing w:before="11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8232A5">
            <w:pPr>
              <w:pStyle w:val="TableParagraph"/>
              <w:ind w:right="92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Use</w:t>
            </w:r>
            <w:r w:rsidRPr="000E3888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equipment appropriate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to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children developing motor coordination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by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cutting different</w:t>
            </w:r>
            <w:r w:rsidRPr="000E3888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materials</w:t>
            </w:r>
          </w:p>
          <w:p w:rsidR="005B1425" w:rsidRPr="000E3888" w:rsidRDefault="005B1425" w:rsidP="008232A5">
            <w:pPr>
              <w:pStyle w:val="TableParagraph"/>
              <w:spacing w:before="1"/>
              <w:ind w:right="278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Explore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using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 xml:space="preserve">different </w:t>
            </w:r>
            <w:r>
              <w:rPr>
                <w:rFonts w:ascii="Arial" w:hAnsi="Arial" w:cs="Arial"/>
                <w:sz w:val="20"/>
                <w:szCs w:val="20"/>
              </w:rPr>
              <w:t>joining methods e.g. glue, tape</w:t>
            </w:r>
          </w:p>
          <w:p w:rsidR="005B1425" w:rsidRPr="000E3888" w:rsidRDefault="005B1425" w:rsidP="008232A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8232A5">
            <w:pPr>
              <w:pStyle w:val="TableParagraph"/>
              <w:ind w:right="92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Layer papers and materials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to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 xml:space="preserve">create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textures</w:t>
            </w:r>
          </w:p>
          <w:p w:rsidR="005B1425" w:rsidRPr="000E3888" w:rsidRDefault="005B1425" w:rsidP="008232A5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8232A5">
            <w:pPr>
              <w:pStyle w:val="TableParagraph"/>
              <w:ind w:right="92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Experiment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with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 xml:space="preserve">folds, crumples, tears and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overlaps</w:t>
            </w:r>
          </w:p>
          <w:p w:rsidR="005B1425" w:rsidRPr="000E3888" w:rsidRDefault="005B1425" w:rsidP="008232A5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8232A5">
            <w:pPr>
              <w:pStyle w:val="TableParagraph"/>
              <w:ind w:right="92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 xml:space="preserve">Explore </w:t>
            </w:r>
            <w:proofErr w:type="spellStart"/>
            <w:r w:rsidRPr="000E3888">
              <w:rPr>
                <w:rFonts w:ascii="Arial" w:hAnsi="Arial" w:cs="Arial"/>
                <w:sz w:val="20"/>
                <w:szCs w:val="20"/>
              </w:rPr>
              <w:t>colours</w:t>
            </w:r>
            <w:proofErr w:type="spellEnd"/>
            <w:r w:rsidRPr="000E3888">
              <w:rPr>
                <w:rFonts w:ascii="Arial" w:hAnsi="Arial" w:cs="Arial"/>
                <w:sz w:val="20"/>
                <w:szCs w:val="20"/>
              </w:rPr>
              <w:t xml:space="preserve"> and textures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for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purpose</w:t>
            </w:r>
          </w:p>
        </w:tc>
        <w:tc>
          <w:tcPr>
            <w:tcW w:w="3438" w:type="dxa"/>
            <w:gridSpan w:val="2"/>
          </w:tcPr>
          <w:p w:rsidR="005B1425" w:rsidRPr="000E3888" w:rsidRDefault="005B1425" w:rsidP="008232A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Create images from a variety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of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different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media </w:t>
            </w:r>
            <w:r w:rsidRPr="000E3888">
              <w:rPr>
                <w:rFonts w:ascii="Arial" w:hAnsi="Arial" w:cs="Arial"/>
                <w:sz w:val="20"/>
                <w:szCs w:val="20"/>
              </w:rPr>
              <w:t>e.g.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tissue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paper,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 xml:space="preserve">crepe </w:t>
            </w:r>
            <w:r w:rsidRPr="000E3888">
              <w:rPr>
                <w:rFonts w:ascii="Arial" w:hAnsi="Arial" w:cs="Arial"/>
                <w:spacing w:val="-2"/>
                <w:sz w:val="20"/>
                <w:szCs w:val="20"/>
              </w:rPr>
              <w:t>paper.</w:t>
            </w:r>
          </w:p>
          <w:p w:rsidR="005B1425" w:rsidRPr="000E3888" w:rsidRDefault="005B1425" w:rsidP="008232A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8232A5">
            <w:pPr>
              <w:pStyle w:val="TableParagraph"/>
              <w:ind w:right="4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Collect and sort materials for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different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purposes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e.g.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colour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texture, shape</w:t>
            </w:r>
          </w:p>
          <w:p w:rsidR="005B1425" w:rsidRPr="000E3888" w:rsidRDefault="005B1425" w:rsidP="008232A5">
            <w:pPr>
              <w:pStyle w:val="TableParagraph"/>
              <w:ind w:right="296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Arrange and glue materials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to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 xml:space="preserve">different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backgrounds</w:t>
            </w:r>
          </w:p>
          <w:p w:rsidR="005B1425" w:rsidRPr="000E3888" w:rsidRDefault="005B1425" w:rsidP="008232A5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8232A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Fold,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crumple,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tear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and overlap</w:t>
            </w:r>
            <w:r w:rsidRPr="000E388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papers</w:t>
            </w:r>
          </w:p>
          <w:p w:rsidR="005B1425" w:rsidRPr="000E3888" w:rsidRDefault="005B1425" w:rsidP="008232A5">
            <w:pPr>
              <w:pStyle w:val="TableParagraph"/>
              <w:spacing w:before="2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8232A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Begin to create and arrange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shapes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by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cutting and</w:t>
            </w:r>
            <w:r w:rsidRPr="000E388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tea</w:t>
            </w:r>
            <w:r>
              <w:rPr>
                <w:rFonts w:ascii="Arial" w:hAnsi="Arial" w:cs="Arial"/>
                <w:sz w:val="20"/>
                <w:szCs w:val="20"/>
              </w:rPr>
              <w:t>ring</w:t>
            </w:r>
          </w:p>
        </w:tc>
        <w:tc>
          <w:tcPr>
            <w:tcW w:w="3437" w:type="dxa"/>
          </w:tcPr>
          <w:p w:rsidR="005B1425" w:rsidRPr="000E3888" w:rsidRDefault="005B1425" w:rsidP="008232A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Create images from a variety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of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different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media </w:t>
            </w:r>
            <w:r w:rsidRPr="000E3888">
              <w:rPr>
                <w:rFonts w:ascii="Arial" w:hAnsi="Arial" w:cs="Arial"/>
                <w:sz w:val="20"/>
                <w:szCs w:val="20"/>
              </w:rPr>
              <w:t>e.g. tissue paper, crepe paper,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fabric,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 xml:space="preserve">magazines,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newspaper</w:t>
            </w:r>
          </w:p>
          <w:p w:rsidR="005B1425" w:rsidRPr="000E3888" w:rsidRDefault="005B1425" w:rsidP="008232A5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8232A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Sort and group materials for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different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purposes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e.g.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colour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texture, shape</w:t>
            </w:r>
          </w:p>
          <w:p w:rsidR="005B1425" w:rsidRPr="000E3888" w:rsidRDefault="005B1425" w:rsidP="008232A5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ind w:right="92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Fold,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crumple,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tear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and overlap papers with increasing</w:t>
            </w:r>
            <w:r w:rsidRPr="000E3888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confid</w:t>
            </w:r>
            <w:r>
              <w:rPr>
                <w:rFonts w:ascii="Arial" w:hAnsi="Arial" w:cs="Arial"/>
                <w:sz w:val="20"/>
                <w:szCs w:val="20"/>
              </w:rPr>
              <w:t>ence</w:t>
            </w:r>
          </w:p>
          <w:p w:rsidR="005B1425" w:rsidRPr="000E3888" w:rsidRDefault="005B1425" w:rsidP="008232A5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</w:p>
          <w:p w:rsidR="005B1425" w:rsidRDefault="005B1425" w:rsidP="00775696">
            <w:pPr>
              <w:pStyle w:val="TableParagraph"/>
              <w:rPr>
                <w:rFonts w:ascii="Arial" w:hAnsi="Arial" w:cs="Arial"/>
                <w:spacing w:val="-2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Work</w:t>
            </w:r>
            <w:r w:rsidRPr="000E388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on</w:t>
            </w:r>
            <w:r w:rsidRPr="000E3888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 xml:space="preserve">different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scales</w:t>
            </w:r>
          </w:p>
          <w:p w:rsidR="005B1425" w:rsidRPr="000E3888" w:rsidRDefault="005B1425" w:rsidP="0077569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ind w:right="62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Use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different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materials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 xml:space="preserve">to collage and discuss reasons for choice of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materials</w:t>
            </w:r>
          </w:p>
          <w:p w:rsidR="005B1425" w:rsidRPr="000E3888" w:rsidRDefault="005B1425" w:rsidP="008232A5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spacing w:before="1"/>
              <w:ind w:right="28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Begin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to</w:t>
            </w:r>
            <w:r w:rsidRPr="000E3888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cut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with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more accuracy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using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scissors specific to the task</w:t>
            </w:r>
          </w:p>
        </w:tc>
        <w:tc>
          <w:tcPr>
            <w:tcW w:w="3438" w:type="dxa"/>
          </w:tcPr>
          <w:p w:rsidR="005B1425" w:rsidRPr="000E3888" w:rsidRDefault="005B1425" w:rsidP="008232A5">
            <w:pPr>
              <w:pStyle w:val="TableParagraph"/>
              <w:ind w:right="130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Experiment with a range of</w:t>
            </w:r>
            <w:r w:rsidRPr="000E3888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collage</w:t>
            </w:r>
            <w:r w:rsidRPr="000E3888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techniques</w:t>
            </w:r>
            <w:r w:rsidRPr="000E388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e.g. tearing, overlapping, layering,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to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create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images and represent textures</w:t>
            </w:r>
          </w:p>
          <w:p w:rsidR="005B1425" w:rsidRPr="000E3888" w:rsidRDefault="005B1425" w:rsidP="008232A5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8232A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Experiment</w:t>
            </w:r>
            <w:r w:rsidRPr="000E3888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with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</w:t>
            </w:r>
            <w:r w:rsidRPr="000E3888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variety of different media e.g. papers,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fabric,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mag</w:t>
            </w:r>
            <w:r>
              <w:rPr>
                <w:rFonts w:ascii="Arial" w:hAnsi="Arial" w:cs="Arial"/>
                <w:sz w:val="20"/>
                <w:szCs w:val="20"/>
              </w:rPr>
              <w:t>azines, newspaper, glass, tiles</w:t>
            </w:r>
          </w:p>
          <w:p w:rsidR="005B1425" w:rsidRPr="000E3888" w:rsidRDefault="005B1425" w:rsidP="008232A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ind w:right="296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Create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and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experiment with</w:t>
            </w:r>
            <w:r w:rsidRPr="000E3888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mosaic</w:t>
            </w:r>
          </w:p>
          <w:p w:rsidR="005B1425" w:rsidRPr="000E3888" w:rsidRDefault="005B1425" w:rsidP="008232A5">
            <w:pPr>
              <w:pStyle w:val="TableParagraph"/>
              <w:spacing w:before="2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ind w:right="296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Cut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and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tear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 xml:space="preserve">materials and </w:t>
            </w:r>
            <w:r>
              <w:rPr>
                <w:rFonts w:ascii="Arial" w:hAnsi="Arial" w:cs="Arial"/>
                <w:sz w:val="20"/>
                <w:szCs w:val="20"/>
              </w:rPr>
              <w:t>shapes with developing accuracy</w:t>
            </w:r>
          </w:p>
          <w:p w:rsidR="005B1425" w:rsidRPr="000E3888" w:rsidRDefault="005B1425" w:rsidP="008232A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spacing w:before="1"/>
              <w:ind w:right="72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Use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collage</w:t>
            </w:r>
            <w:r w:rsidRPr="000E3888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as</w:t>
            </w:r>
            <w:r w:rsidRPr="000E3888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</w:t>
            </w:r>
            <w:r w:rsidRPr="000E3888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means</w:t>
            </w:r>
            <w:r w:rsidRPr="000E3888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 xml:space="preserve">of collecting ideas and building a visual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vocabulary</w:t>
            </w:r>
          </w:p>
          <w:p w:rsidR="005B1425" w:rsidRPr="000E3888" w:rsidRDefault="005B1425" w:rsidP="008232A5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ind w:right="72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Cut with increased accuracy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and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use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scissors specific to the task</w:t>
            </w:r>
          </w:p>
          <w:p w:rsidR="005B1425" w:rsidRPr="000E3888" w:rsidRDefault="005B1425" w:rsidP="008232A5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ind w:right="72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Show an understanding that some materials tear/cut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more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easily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in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 certain</w:t>
            </w:r>
            <w:r w:rsidRPr="000E388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direction</w:t>
            </w:r>
          </w:p>
        </w:tc>
      </w:tr>
      <w:tr w:rsidR="005B1425" w:rsidTr="005B1425">
        <w:tc>
          <w:tcPr>
            <w:tcW w:w="1828" w:type="dxa"/>
          </w:tcPr>
          <w:p w:rsidR="005B1425" w:rsidRDefault="005B1425" w:rsidP="00775696">
            <w:pPr>
              <w:ind w:left="0" w:firstLine="0"/>
              <w:jc w:val="both"/>
            </w:pPr>
            <w:r>
              <w:t>Sculpture</w:t>
            </w:r>
          </w:p>
        </w:tc>
        <w:tc>
          <w:tcPr>
            <w:tcW w:w="3437" w:type="dxa"/>
          </w:tcPr>
          <w:p w:rsidR="005B1425" w:rsidRPr="005630A2" w:rsidRDefault="005B1425" w:rsidP="005B1425">
            <w:pPr>
              <w:pStyle w:val="Pa9"/>
              <w:spacing w:after="220"/>
              <w:rPr>
                <w:rFonts w:ascii="Arial" w:hAnsi="Arial" w:cs="Arial"/>
                <w:color w:val="000000"/>
                <w:sz w:val="20"/>
                <w:szCs w:val="23"/>
              </w:rPr>
            </w:pPr>
            <w:r w:rsidRPr="005630A2">
              <w:rPr>
                <w:rFonts w:ascii="Arial" w:hAnsi="Arial" w:cs="Arial"/>
                <w:color w:val="000000"/>
                <w:sz w:val="20"/>
                <w:szCs w:val="23"/>
              </w:rPr>
              <w:t xml:space="preserve">Explore different materials freely, to develop their ideas about how to use them and what to make. </w:t>
            </w:r>
          </w:p>
          <w:p w:rsidR="005B1425" w:rsidRPr="005630A2" w:rsidRDefault="005B1425" w:rsidP="005B1425">
            <w:pPr>
              <w:pStyle w:val="TableParagraph"/>
              <w:ind w:right="163"/>
              <w:rPr>
                <w:rFonts w:ascii="Arial" w:hAnsi="Arial" w:cs="Arial"/>
                <w:sz w:val="20"/>
                <w:szCs w:val="20"/>
              </w:rPr>
            </w:pPr>
            <w:r w:rsidRPr="005630A2">
              <w:rPr>
                <w:rFonts w:ascii="Arial" w:eastAsiaTheme="minorEastAsia" w:hAnsi="Arial" w:cs="Arial"/>
                <w:color w:val="000000"/>
                <w:sz w:val="20"/>
                <w:szCs w:val="23"/>
                <w:lang w:val="en-GB" w:eastAsia="en-GB"/>
              </w:rPr>
              <w:t>Develop their own ideas and then decide which materials to use to express them.</w:t>
            </w:r>
            <w:r w:rsidRPr="005630A2">
              <w:rPr>
                <w:rFonts w:ascii="Arial" w:hAnsi="Arial" w:cs="Arial"/>
                <w:color w:val="000000"/>
                <w:sz w:val="20"/>
                <w:szCs w:val="23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3437" w:type="dxa"/>
          </w:tcPr>
          <w:p w:rsidR="005B1425" w:rsidRPr="000E3888" w:rsidRDefault="005B1425" w:rsidP="00775696">
            <w:pPr>
              <w:pStyle w:val="TableParagraph"/>
              <w:ind w:right="163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Explore a range of malleable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materials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(e.g. papier-m</w:t>
            </w:r>
            <w:r>
              <w:rPr>
                <w:rFonts w:ascii="Arial" w:hAnsi="Arial" w:cs="Arial"/>
                <w:sz w:val="20"/>
                <w:szCs w:val="20"/>
              </w:rPr>
              <w:t xml:space="preserve">âché, salt dough) and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mould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and </w:t>
            </w:r>
            <w:r w:rsidRPr="000E3888">
              <w:rPr>
                <w:rFonts w:ascii="Arial" w:hAnsi="Arial" w:cs="Arial"/>
                <w:sz w:val="20"/>
                <w:szCs w:val="20"/>
              </w:rPr>
              <w:t>create simple shapes with</w:t>
            </w:r>
            <w:r w:rsidRPr="000E3888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them</w:t>
            </w:r>
          </w:p>
          <w:p w:rsidR="005B1425" w:rsidRPr="000E3888" w:rsidRDefault="005B1425" w:rsidP="0077569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ind w:right="133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Use simple tools to cut, shape and impress patterns and textures into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range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of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materials </w:t>
            </w:r>
            <w:r w:rsidRPr="000E3888">
              <w:rPr>
                <w:rFonts w:ascii="Arial" w:hAnsi="Arial" w:cs="Arial"/>
                <w:sz w:val="20"/>
                <w:szCs w:val="20"/>
              </w:rPr>
              <w:t>e.g.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scissors,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 xml:space="preserve">modelling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tools</w:t>
            </w:r>
          </w:p>
          <w:p w:rsidR="005B1425" w:rsidRPr="000E3888" w:rsidRDefault="005B1425" w:rsidP="00775696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spacing w:before="1"/>
              <w:ind w:right="92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Build</w:t>
            </w:r>
            <w:r w:rsidRPr="000E388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 xml:space="preserve">a </w:t>
            </w:r>
            <w:r w:rsidRPr="000E3888">
              <w:rPr>
                <w:rFonts w:ascii="Arial" w:hAnsi="Arial" w:cs="Arial"/>
                <w:spacing w:val="-2"/>
                <w:sz w:val="20"/>
                <w:szCs w:val="20"/>
              </w:rPr>
              <w:t>construction/sculpture</w:t>
            </w:r>
            <w:r w:rsidRPr="000E3888">
              <w:rPr>
                <w:rFonts w:ascii="Arial" w:hAnsi="Arial" w:cs="Arial"/>
                <w:sz w:val="20"/>
                <w:szCs w:val="20"/>
              </w:rPr>
              <w:t xml:space="preserve"> using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variety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of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objects</w:t>
            </w:r>
          </w:p>
          <w:p w:rsidR="005B1425" w:rsidRPr="000E3888" w:rsidRDefault="005B1425" w:rsidP="00775696">
            <w:pPr>
              <w:pStyle w:val="TableParagraph"/>
              <w:ind w:right="92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e.g.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recycled,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 xml:space="preserve">natural,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manmade</w:t>
            </w:r>
          </w:p>
          <w:p w:rsidR="005B1425" w:rsidRPr="000E3888" w:rsidRDefault="005B1425" w:rsidP="0077569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ind w:right="92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Begin to develop language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to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 xml:space="preserve">describe </w:t>
            </w:r>
            <w:r w:rsidRPr="000E3888">
              <w:rPr>
                <w:rFonts w:ascii="Arial" w:hAnsi="Arial" w:cs="Arial"/>
                <w:spacing w:val="-2"/>
                <w:sz w:val="20"/>
                <w:szCs w:val="20"/>
              </w:rPr>
              <w:t>structures/models</w:t>
            </w:r>
            <w:r w:rsidRPr="000E3888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achieved</w:t>
            </w:r>
          </w:p>
          <w:p w:rsidR="005B1425" w:rsidRPr="000E3888" w:rsidRDefault="005B1425" w:rsidP="00775696">
            <w:pPr>
              <w:pStyle w:val="TableParagraph"/>
              <w:spacing w:before="2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ind w:right="54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Explore and select </w:t>
            </w:r>
            <w:r w:rsidRPr="000E3888">
              <w:rPr>
                <w:rFonts w:ascii="Arial" w:hAnsi="Arial" w:cs="Arial"/>
                <w:sz w:val="20"/>
                <w:szCs w:val="20"/>
              </w:rPr>
              <w:t>appropriate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 xml:space="preserve">joining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materials</w:t>
            </w:r>
          </w:p>
        </w:tc>
        <w:tc>
          <w:tcPr>
            <w:tcW w:w="3438" w:type="dxa"/>
            <w:gridSpan w:val="2"/>
          </w:tcPr>
          <w:p w:rsidR="005B1425" w:rsidRDefault="005B1425" w:rsidP="00775696">
            <w:pPr>
              <w:pStyle w:val="TableParagraph"/>
              <w:ind w:right="16"/>
              <w:rPr>
                <w:rFonts w:ascii="Arial" w:hAnsi="Arial" w:cs="Arial"/>
                <w:spacing w:val="-2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 xml:space="preserve">Experiment with and </w:t>
            </w:r>
            <w:proofErr w:type="spellStart"/>
            <w:r w:rsidRPr="000E3888">
              <w:rPr>
                <w:rFonts w:ascii="Arial" w:hAnsi="Arial" w:cs="Arial"/>
                <w:sz w:val="20"/>
                <w:szCs w:val="20"/>
              </w:rPr>
              <w:t>mould</w:t>
            </w:r>
            <w:proofErr w:type="spellEnd"/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malleable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materials (e.g. clay, papier-mâché, salt dough, Modroc) to create shapes that can be combined to make</w:t>
            </w:r>
            <w:r w:rsidRPr="000E3888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objects</w:t>
            </w:r>
          </w:p>
          <w:p w:rsidR="005B1425" w:rsidRPr="000E3888" w:rsidRDefault="005B1425" w:rsidP="00775696">
            <w:pPr>
              <w:pStyle w:val="TableParagraph"/>
              <w:ind w:right="16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B1425" w:rsidRPr="000E3888" w:rsidRDefault="005B1425" w:rsidP="00775696">
            <w:pPr>
              <w:pStyle w:val="TableParagraph"/>
              <w:ind w:right="72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Manipulate</w:t>
            </w:r>
            <w:r w:rsidRPr="000E3888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malleable materials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in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variety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of ways e</w:t>
            </w:r>
            <w:r>
              <w:rPr>
                <w:rFonts w:ascii="Arial" w:hAnsi="Arial" w:cs="Arial"/>
                <w:sz w:val="20"/>
                <w:szCs w:val="20"/>
              </w:rPr>
              <w:t>.g. rolling, kneading, pinching</w:t>
            </w:r>
          </w:p>
          <w:p w:rsidR="005B1425" w:rsidRPr="000E3888" w:rsidRDefault="005B1425" w:rsidP="00775696">
            <w:pPr>
              <w:pStyle w:val="TableParagraph"/>
              <w:spacing w:before="11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Experiment</w:t>
            </w:r>
            <w:r w:rsidRPr="000E3888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with</w:t>
            </w:r>
            <w:r w:rsidRPr="000E3888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b/>
                <w:sz w:val="20"/>
                <w:szCs w:val="20"/>
              </w:rPr>
              <w:t xml:space="preserve">pinching </w:t>
            </w:r>
            <w:r w:rsidRPr="000E3888">
              <w:rPr>
                <w:rFonts w:ascii="Arial" w:hAnsi="Arial" w:cs="Arial"/>
                <w:sz w:val="20"/>
                <w:szCs w:val="20"/>
              </w:rPr>
              <w:t>malleable materials on a small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scale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(e.g.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clay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 xml:space="preserve">pinch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pots/sculptures)</w:t>
            </w:r>
          </w:p>
          <w:p w:rsidR="005B1425" w:rsidRPr="000E3888" w:rsidRDefault="005B1425" w:rsidP="00775696">
            <w:pPr>
              <w:pStyle w:val="TableParagraph"/>
              <w:spacing w:before="2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ind w:right="13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Begin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to</w:t>
            </w:r>
            <w:r w:rsidRPr="000E3888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use</w:t>
            </w:r>
            <w:r w:rsidRPr="000E3888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</w:t>
            </w:r>
            <w:r w:rsidRPr="000E3888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wider</w:t>
            </w:r>
            <w:r w:rsidRPr="000E3888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 xml:space="preserve">range of tools to cut, shape and press patterns and textures into a range of materials to apply simple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decoration</w:t>
            </w:r>
          </w:p>
          <w:p w:rsidR="005B1425" w:rsidRPr="000E3888" w:rsidRDefault="005B1425" w:rsidP="00775696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ind w:right="25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Shape and model materials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for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purpose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(e.g. recycled materials, clay pinch</w:t>
            </w:r>
            <w:r w:rsidRPr="000E388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sculptures)</w:t>
            </w:r>
          </w:p>
          <w:p w:rsidR="005B1425" w:rsidRPr="000E3888" w:rsidRDefault="005B1425" w:rsidP="00775696">
            <w:pPr>
              <w:pStyle w:val="TableParagraph"/>
              <w:spacing w:before="2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Use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recycled,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natural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and manmade materials to create</w:t>
            </w:r>
            <w:r w:rsidRPr="000E3888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sculptures</w:t>
            </w:r>
          </w:p>
        </w:tc>
        <w:tc>
          <w:tcPr>
            <w:tcW w:w="3437" w:type="dxa"/>
          </w:tcPr>
          <w:p w:rsidR="005B1425" w:rsidRPr="000E3888" w:rsidRDefault="005B1425" w:rsidP="00775696">
            <w:pPr>
              <w:pStyle w:val="TableParagraph"/>
              <w:ind w:right="55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Confidently</w:t>
            </w:r>
            <w:r w:rsidRPr="000E3888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experiment with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and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proofErr w:type="spellStart"/>
            <w:r w:rsidRPr="000E3888">
              <w:rPr>
                <w:rFonts w:ascii="Arial" w:hAnsi="Arial" w:cs="Arial"/>
                <w:sz w:val="20"/>
                <w:szCs w:val="20"/>
              </w:rPr>
              <w:t>mould</w:t>
            </w:r>
            <w:proofErr w:type="spellEnd"/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 xml:space="preserve">malleable materials (e.g. clay, papier-mâché, salt dough and Modroc) to create shapes that can be combined to make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objects</w:t>
            </w:r>
          </w:p>
          <w:p w:rsidR="005B1425" w:rsidRPr="000E3888" w:rsidRDefault="005B1425" w:rsidP="0077569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5B1425" w:rsidRDefault="005B1425" w:rsidP="0077569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Use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</w:t>
            </w:r>
            <w:r w:rsidRPr="000E3888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wider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range</w:t>
            </w:r>
            <w:r w:rsidRPr="000E3888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of</w:t>
            </w:r>
            <w:r w:rsidRPr="000E3888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 xml:space="preserve">tools to create decoration and cut, shape </w:t>
            </w:r>
            <w:r>
              <w:rPr>
                <w:rFonts w:ascii="Arial" w:hAnsi="Arial" w:cs="Arial"/>
                <w:sz w:val="20"/>
                <w:szCs w:val="20"/>
              </w:rPr>
              <w:t>and press patterns and textures</w:t>
            </w:r>
          </w:p>
          <w:p w:rsidR="005B1425" w:rsidRPr="000E3888" w:rsidRDefault="005B1425" w:rsidP="0077569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ind w:right="19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Show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awareness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of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how to</w:t>
            </w:r>
            <w:r w:rsidRPr="000E3888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use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these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tools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safely and in the correct way</w:t>
            </w:r>
          </w:p>
          <w:p w:rsidR="005B1425" w:rsidRPr="000E3888" w:rsidRDefault="005B1425" w:rsidP="00775696">
            <w:pPr>
              <w:pStyle w:val="TableParagraph"/>
              <w:spacing w:before="2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ind w:right="92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Manipulate</w:t>
            </w:r>
            <w:r w:rsidRPr="000E3888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malleable materials in a variety of ways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e.g.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coiling,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rolling, kneading, pinching</w:t>
            </w:r>
          </w:p>
          <w:p w:rsidR="005B1425" w:rsidRPr="000E3888" w:rsidRDefault="005B1425" w:rsidP="0077569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ind w:right="62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Shape</w:t>
            </w:r>
            <w:r w:rsidRPr="000E3888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and</w:t>
            </w:r>
            <w:r w:rsidRPr="000E3888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model</w:t>
            </w:r>
            <w:r w:rsidRPr="000E388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</w:t>
            </w:r>
            <w:r w:rsidRPr="000E388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range of materials (clay, salt dough,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Modroc)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to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create a realistic or imag</w:t>
            </w:r>
            <w:r>
              <w:rPr>
                <w:rFonts w:ascii="Arial" w:hAnsi="Arial" w:cs="Arial"/>
                <w:sz w:val="20"/>
                <w:szCs w:val="20"/>
              </w:rPr>
              <w:t>inary form e.g. a pot or figure</w:t>
            </w:r>
          </w:p>
          <w:p w:rsidR="005B1425" w:rsidRPr="000E3888" w:rsidRDefault="005B1425" w:rsidP="00775696">
            <w:pPr>
              <w:pStyle w:val="TableParagraph"/>
              <w:spacing w:before="3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ind w:right="92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Use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recycled,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natural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and manmade materials to create</w:t>
            </w:r>
            <w:r w:rsidRPr="000E3888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sculptures</w:t>
            </w:r>
          </w:p>
          <w:p w:rsidR="005B1425" w:rsidRPr="000E3888" w:rsidRDefault="005B1425" w:rsidP="0077569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ind w:right="464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Investigate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different joining</w:t>
            </w:r>
            <w:r w:rsidRPr="000E3888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techniques</w:t>
            </w:r>
          </w:p>
        </w:tc>
        <w:tc>
          <w:tcPr>
            <w:tcW w:w="3438" w:type="dxa"/>
          </w:tcPr>
          <w:p w:rsidR="005B1425" w:rsidRPr="000E3888" w:rsidRDefault="005B1425" w:rsidP="00775696">
            <w:pPr>
              <w:pStyle w:val="TableParagraph"/>
              <w:ind w:right="11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Use</w:t>
            </w:r>
            <w:r w:rsidRPr="000E388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 xml:space="preserve">and </w:t>
            </w:r>
            <w:proofErr w:type="spellStart"/>
            <w:r w:rsidRPr="000E3888">
              <w:rPr>
                <w:rFonts w:ascii="Arial" w:hAnsi="Arial" w:cs="Arial"/>
                <w:sz w:val="20"/>
                <w:szCs w:val="20"/>
              </w:rPr>
              <w:t>mould</w:t>
            </w:r>
            <w:proofErr w:type="spellEnd"/>
            <w:r w:rsidRPr="000E388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 range</w:t>
            </w:r>
            <w:r w:rsidRPr="000E388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of materials with a range of equipment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with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in</w:t>
            </w:r>
            <w:r>
              <w:rPr>
                <w:rFonts w:ascii="Arial" w:hAnsi="Arial" w:cs="Arial"/>
                <w:sz w:val="20"/>
                <w:szCs w:val="20"/>
              </w:rPr>
              <w:t>creased confidence and accuracy</w:t>
            </w:r>
          </w:p>
          <w:p w:rsidR="005B1425" w:rsidRPr="000E3888" w:rsidRDefault="005B1425" w:rsidP="0077569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ind w:right="72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Use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simple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techniques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 xml:space="preserve">for building and joining clay and successfully join 2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parts</w:t>
            </w:r>
          </w:p>
          <w:p w:rsidR="005B1425" w:rsidRPr="000E3888" w:rsidRDefault="005B1425" w:rsidP="00775696">
            <w:pPr>
              <w:pStyle w:val="TableParagraph"/>
              <w:spacing w:before="2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ind w:right="174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 xml:space="preserve">Use </w:t>
            </w:r>
            <w:r w:rsidRPr="000E3888">
              <w:rPr>
                <w:rFonts w:ascii="Arial" w:hAnsi="Arial" w:cs="Arial"/>
                <w:b/>
                <w:sz w:val="20"/>
                <w:szCs w:val="20"/>
              </w:rPr>
              <w:t xml:space="preserve">pinch </w:t>
            </w:r>
            <w:r w:rsidRPr="000E3888">
              <w:rPr>
                <w:rFonts w:ascii="Arial" w:hAnsi="Arial" w:cs="Arial"/>
                <w:sz w:val="20"/>
                <w:szCs w:val="20"/>
              </w:rPr>
              <w:t>techniques to create</w:t>
            </w:r>
            <w:r w:rsidRPr="000E3888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an object/sculpture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e.g.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pot, tile, coin</w:t>
            </w:r>
          </w:p>
          <w:p w:rsidR="005B1425" w:rsidRPr="000E3888" w:rsidRDefault="005B1425" w:rsidP="00775696">
            <w:pPr>
              <w:pStyle w:val="TableParagraph"/>
              <w:spacing w:before="2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ind w:left="37" w:right="72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Use</w:t>
            </w:r>
            <w:r w:rsidRPr="000E3888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</w:t>
            </w:r>
            <w:r w:rsidRPr="000E3888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wider</w:t>
            </w:r>
            <w:r w:rsidRPr="000E3888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range</w:t>
            </w:r>
            <w:r w:rsidRPr="000E3888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of</w:t>
            </w:r>
            <w:r w:rsidRPr="000E3888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tools to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cut,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shape,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impress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 xml:space="preserve">and add decoration more </w:t>
            </w:r>
            <w:r w:rsidRPr="000E3888">
              <w:rPr>
                <w:rFonts w:ascii="Arial" w:hAnsi="Arial" w:cs="Arial"/>
                <w:spacing w:val="-2"/>
                <w:sz w:val="20"/>
                <w:szCs w:val="20"/>
              </w:rPr>
              <w:t>intricately.</w:t>
            </w:r>
          </w:p>
          <w:p w:rsidR="005B1425" w:rsidRPr="000E3888" w:rsidRDefault="005B1425" w:rsidP="00775696">
            <w:pPr>
              <w:pStyle w:val="TableParagraph"/>
              <w:spacing w:before="11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ind w:left="37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Use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recycled,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natural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and manmade materials to create sculptures and experiment with</w:t>
            </w:r>
            <w:r w:rsidRPr="000E3888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 xml:space="preserve">ways to </w:t>
            </w:r>
            <w:r w:rsidRPr="000E3888">
              <w:rPr>
                <w:rFonts w:ascii="Arial" w:hAnsi="Arial" w:cs="Arial"/>
                <w:spacing w:val="-2"/>
                <w:sz w:val="20"/>
                <w:szCs w:val="20"/>
              </w:rPr>
              <w:t>join/fix.</w:t>
            </w:r>
          </w:p>
          <w:p w:rsidR="005B1425" w:rsidRPr="000E3888" w:rsidRDefault="005B1425" w:rsidP="00775696">
            <w:pPr>
              <w:pStyle w:val="TableParagraph"/>
              <w:spacing w:before="3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ind w:left="37" w:right="130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Begin to discuss t</w:t>
            </w:r>
            <w:r>
              <w:rPr>
                <w:rFonts w:ascii="Arial" w:hAnsi="Arial" w:cs="Arial"/>
                <w:sz w:val="20"/>
                <w:szCs w:val="20"/>
              </w:rPr>
              <w:t xml:space="preserve">he difference between 2D and 3D </w:t>
            </w:r>
            <w:r w:rsidRPr="000E3888">
              <w:rPr>
                <w:rFonts w:ascii="Arial" w:hAnsi="Arial" w:cs="Arial"/>
                <w:sz w:val="20"/>
                <w:szCs w:val="20"/>
              </w:rPr>
              <w:t>shapes/models and recognise the properties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of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3D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shapes.</w:t>
            </w:r>
          </w:p>
        </w:tc>
      </w:tr>
      <w:tr w:rsidR="005B1425" w:rsidTr="005B1425">
        <w:tc>
          <w:tcPr>
            <w:tcW w:w="1828" w:type="dxa"/>
          </w:tcPr>
          <w:p w:rsidR="005B1425" w:rsidRDefault="005B1425" w:rsidP="00775696">
            <w:pPr>
              <w:ind w:left="0" w:firstLine="0"/>
              <w:jc w:val="both"/>
            </w:pPr>
            <w:r>
              <w:lastRenderedPageBreak/>
              <w:t>Textiles</w:t>
            </w:r>
          </w:p>
        </w:tc>
        <w:tc>
          <w:tcPr>
            <w:tcW w:w="3437" w:type="dxa"/>
          </w:tcPr>
          <w:p w:rsidR="005B1425" w:rsidRPr="005630A2" w:rsidRDefault="005B1425" w:rsidP="005B1425">
            <w:pPr>
              <w:pStyle w:val="Pa9"/>
              <w:spacing w:after="220"/>
              <w:rPr>
                <w:rFonts w:ascii="Arial" w:hAnsi="Arial" w:cs="Arial"/>
                <w:sz w:val="20"/>
                <w:szCs w:val="23"/>
              </w:rPr>
            </w:pPr>
            <w:r w:rsidRPr="005630A2">
              <w:rPr>
                <w:rFonts w:ascii="Arial" w:hAnsi="Arial" w:cs="Arial"/>
                <w:color w:val="000000"/>
                <w:sz w:val="20"/>
                <w:szCs w:val="23"/>
              </w:rPr>
              <w:t xml:space="preserve">Join different materials and explore different textures </w:t>
            </w:r>
          </w:p>
          <w:p w:rsidR="005B1425" w:rsidRPr="005630A2" w:rsidRDefault="005B1425" w:rsidP="00775696">
            <w:pPr>
              <w:pStyle w:val="TableParagraph"/>
              <w:ind w:right="9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37" w:type="dxa"/>
          </w:tcPr>
          <w:p w:rsidR="005B1425" w:rsidRPr="000E3888" w:rsidRDefault="005B1425" w:rsidP="00775696">
            <w:pPr>
              <w:pStyle w:val="TableParagraph"/>
              <w:ind w:right="92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 xml:space="preserve">Enjoy handling and </w:t>
            </w:r>
            <w:proofErr w:type="spellStart"/>
            <w:r w:rsidRPr="000E3888">
              <w:rPr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0E3888">
              <w:rPr>
                <w:rFonts w:ascii="Arial" w:hAnsi="Arial" w:cs="Arial"/>
                <w:sz w:val="20"/>
                <w:szCs w:val="20"/>
              </w:rPr>
              <w:t xml:space="preserve"> using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variety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of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textiles, fabrics and threads.</w:t>
            </w:r>
          </w:p>
          <w:p w:rsidR="005B1425" w:rsidRPr="000E3888" w:rsidRDefault="005B1425" w:rsidP="00775696">
            <w:pPr>
              <w:pStyle w:val="TableParagraph"/>
              <w:spacing w:before="11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ind w:right="133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 xml:space="preserve">Collect and classify fabrics and threads into </w:t>
            </w:r>
            <w:proofErr w:type="spellStart"/>
            <w:r w:rsidRPr="000E3888">
              <w:rPr>
                <w:rFonts w:ascii="Arial" w:hAnsi="Arial" w:cs="Arial"/>
                <w:sz w:val="20"/>
                <w:szCs w:val="20"/>
              </w:rPr>
              <w:t>colours</w:t>
            </w:r>
            <w:proofErr w:type="spellEnd"/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and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textures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e.g. soft, bumpy, rough.</w:t>
            </w:r>
          </w:p>
          <w:p w:rsidR="005B1425" w:rsidRPr="000E3888" w:rsidRDefault="005B1425" w:rsidP="00775696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spacing w:before="1"/>
              <w:ind w:right="92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Hold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scissors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and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cut fabric and threads</w:t>
            </w:r>
          </w:p>
          <w:p w:rsidR="005B1425" w:rsidRPr="000E3888" w:rsidRDefault="005B1425" w:rsidP="00775696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spacing w:before="1"/>
              <w:ind w:right="384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Decorate a piece of fabric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e.g.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using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glue</w:t>
            </w:r>
          </w:p>
          <w:p w:rsidR="005B1425" w:rsidRPr="000E3888" w:rsidRDefault="005B1425" w:rsidP="00775696">
            <w:pPr>
              <w:pStyle w:val="TableParagraph"/>
              <w:spacing w:before="2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ind w:right="92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Experiment with using fabric</w:t>
            </w:r>
            <w:r w:rsidRPr="000E3888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as</w:t>
            </w:r>
            <w:r w:rsidRPr="000E3888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part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of</w:t>
            </w:r>
            <w:r w:rsidRPr="000E3888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</w:t>
            </w:r>
            <w:r w:rsidRPr="000E3888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collage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e.g.</w:t>
            </w:r>
            <w:r w:rsidRPr="000E3888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pacing w:val="-2"/>
                <w:sz w:val="20"/>
                <w:szCs w:val="20"/>
              </w:rPr>
              <w:t>layering.</w:t>
            </w:r>
          </w:p>
          <w:p w:rsidR="005B1425" w:rsidRPr="000E3888" w:rsidRDefault="005B1425" w:rsidP="0077569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spacing w:before="1"/>
              <w:ind w:right="92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Thread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beads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onto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lace or string</w:t>
            </w:r>
          </w:p>
          <w:p w:rsidR="005B1425" w:rsidRPr="000E3888" w:rsidRDefault="005B1425" w:rsidP="00775696">
            <w:pPr>
              <w:pStyle w:val="TableParagraph"/>
              <w:spacing w:before="11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ind w:right="112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Experiment with simple weaving with natural materials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on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large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scale (e.g. paper, twigs,</w:t>
            </w:r>
            <w:r w:rsidRPr="000E3888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leaves)</w:t>
            </w:r>
          </w:p>
        </w:tc>
        <w:tc>
          <w:tcPr>
            <w:tcW w:w="3438" w:type="dxa"/>
            <w:gridSpan w:val="2"/>
          </w:tcPr>
          <w:p w:rsidR="005B1425" w:rsidRPr="000E3888" w:rsidRDefault="005B1425" w:rsidP="0077569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Experiment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with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 xml:space="preserve">different forms of textiles and classify by </w:t>
            </w:r>
            <w:proofErr w:type="spellStart"/>
            <w:r w:rsidRPr="000E3888">
              <w:rPr>
                <w:rFonts w:ascii="Arial" w:hAnsi="Arial" w:cs="Arial"/>
                <w:sz w:val="20"/>
                <w:szCs w:val="20"/>
              </w:rPr>
              <w:t>colour</w:t>
            </w:r>
            <w:proofErr w:type="spellEnd"/>
            <w:r w:rsidRPr="000E3888">
              <w:rPr>
                <w:rFonts w:ascii="Arial" w:hAnsi="Arial" w:cs="Arial"/>
                <w:sz w:val="20"/>
                <w:szCs w:val="20"/>
              </w:rPr>
              <w:t xml:space="preserve"> and </w:t>
            </w:r>
            <w:r w:rsidRPr="000E3888">
              <w:rPr>
                <w:rFonts w:ascii="Arial" w:hAnsi="Arial" w:cs="Arial"/>
                <w:spacing w:val="-2"/>
                <w:sz w:val="20"/>
                <w:szCs w:val="20"/>
              </w:rPr>
              <w:t>texture.</w:t>
            </w:r>
          </w:p>
          <w:p w:rsidR="005B1425" w:rsidRPr="000E3888" w:rsidRDefault="005B1425" w:rsidP="0077569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ind w:right="72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Identify different types and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textures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of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fabric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and materials for collage.</w:t>
            </w:r>
          </w:p>
          <w:p w:rsidR="005B1425" w:rsidRPr="000E3888" w:rsidRDefault="005B1425" w:rsidP="00775696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Have some experience in weaving with paper and card</w:t>
            </w:r>
            <w:r w:rsidRPr="000E3888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on</w:t>
            </w:r>
            <w:r w:rsidRPr="000E3888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</w:t>
            </w:r>
            <w:r w:rsidRPr="000E3888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warp</w:t>
            </w:r>
            <w:r w:rsidRPr="000E3888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made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 xml:space="preserve">from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thread</w:t>
            </w:r>
          </w:p>
          <w:p w:rsidR="005B1425" w:rsidRPr="000E3888" w:rsidRDefault="005B1425" w:rsidP="00775696">
            <w:pPr>
              <w:pStyle w:val="TableParagraph"/>
              <w:spacing w:before="2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ind w:right="72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Use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scissors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safely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to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 xml:space="preserve">cut fabric into basic shapes and threads into similar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lengths</w:t>
            </w:r>
          </w:p>
          <w:p w:rsidR="005B1425" w:rsidRPr="000E3888" w:rsidRDefault="005B1425" w:rsidP="00775696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Explain how to thread a needle and have a go at one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type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of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stitch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 xml:space="preserve">(running </w:t>
            </w:r>
            <w:r w:rsidRPr="000E3888">
              <w:rPr>
                <w:rFonts w:ascii="Arial" w:hAnsi="Arial" w:cs="Arial"/>
                <w:spacing w:val="-2"/>
                <w:sz w:val="20"/>
                <w:szCs w:val="20"/>
              </w:rPr>
              <w:t>stitch).</w:t>
            </w:r>
          </w:p>
        </w:tc>
        <w:tc>
          <w:tcPr>
            <w:tcW w:w="3437" w:type="dxa"/>
          </w:tcPr>
          <w:p w:rsidR="005B1425" w:rsidRPr="000E3888" w:rsidRDefault="005B1425" w:rsidP="0077569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Experiment with and identify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different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forms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of textiles and materials.</w:t>
            </w:r>
          </w:p>
          <w:p w:rsidR="005B1425" w:rsidRPr="000E3888" w:rsidRDefault="005B1425" w:rsidP="00775696">
            <w:pPr>
              <w:pStyle w:val="TableParagraph"/>
              <w:spacing w:before="11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ind w:right="92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Match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and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sort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fabrics and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threads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by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proofErr w:type="spellStart"/>
            <w:r w:rsidRPr="000E3888">
              <w:rPr>
                <w:rFonts w:ascii="Arial" w:hAnsi="Arial" w:cs="Arial"/>
                <w:sz w:val="20"/>
                <w:szCs w:val="20"/>
              </w:rPr>
              <w:t>colour</w:t>
            </w:r>
            <w:proofErr w:type="spellEnd"/>
            <w:r w:rsidRPr="000E3888">
              <w:rPr>
                <w:rFonts w:ascii="Arial" w:hAnsi="Arial" w:cs="Arial"/>
                <w:sz w:val="20"/>
                <w:szCs w:val="20"/>
              </w:rPr>
              <w:t xml:space="preserve">, texture, size, shape, </w:t>
            </w:r>
            <w:r w:rsidRPr="000E3888">
              <w:rPr>
                <w:rFonts w:ascii="Arial" w:hAnsi="Arial" w:cs="Arial"/>
                <w:spacing w:val="-2"/>
                <w:sz w:val="20"/>
                <w:szCs w:val="20"/>
              </w:rPr>
              <w:t>length.</w:t>
            </w:r>
          </w:p>
          <w:p w:rsidR="005B1425" w:rsidRPr="000E3888" w:rsidRDefault="005B1425" w:rsidP="00775696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spacing w:before="1"/>
              <w:ind w:right="258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 xml:space="preserve">Apply </w:t>
            </w:r>
            <w:proofErr w:type="spellStart"/>
            <w:r w:rsidRPr="000E3888">
              <w:rPr>
                <w:rFonts w:ascii="Arial" w:hAnsi="Arial" w:cs="Arial"/>
                <w:sz w:val="20"/>
                <w:szCs w:val="20"/>
              </w:rPr>
              <w:t>colour</w:t>
            </w:r>
            <w:proofErr w:type="spellEnd"/>
            <w:r w:rsidRPr="000E3888">
              <w:rPr>
                <w:rFonts w:ascii="Arial" w:hAnsi="Arial" w:cs="Arial"/>
                <w:sz w:val="20"/>
                <w:szCs w:val="20"/>
              </w:rPr>
              <w:t xml:space="preserve"> to fabrics and threads (e.g. dipping/fabric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crayons) that could be u</w:t>
            </w:r>
            <w:r>
              <w:rPr>
                <w:rFonts w:ascii="Arial" w:hAnsi="Arial" w:cs="Arial"/>
                <w:sz w:val="20"/>
                <w:szCs w:val="20"/>
              </w:rPr>
              <w:t>sed in other textile activities</w:t>
            </w:r>
          </w:p>
          <w:p w:rsidR="005B1425" w:rsidRPr="000E3888" w:rsidRDefault="005B1425" w:rsidP="00775696">
            <w:pPr>
              <w:pStyle w:val="TableParagraph"/>
              <w:spacing w:before="2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ind w:right="92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 xml:space="preserve">Create and use dyes to </w:t>
            </w:r>
            <w:proofErr w:type="spellStart"/>
            <w:r w:rsidRPr="000E3888">
              <w:rPr>
                <w:rFonts w:ascii="Arial" w:hAnsi="Arial" w:cs="Arial"/>
                <w:sz w:val="20"/>
                <w:szCs w:val="20"/>
              </w:rPr>
              <w:t>colour</w:t>
            </w:r>
            <w:proofErr w:type="spellEnd"/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fabric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and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 xml:space="preserve">threads (e.g. using tea, coffee,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fruit)</w:t>
            </w:r>
          </w:p>
          <w:p w:rsidR="005B1425" w:rsidRPr="000E3888" w:rsidRDefault="005B1425" w:rsidP="0077569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ind w:right="10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 xml:space="preserve">Select materials, fabrics and threads for weaving purposes in terms of </w:t>
            </w:r>
            <w:proofErr w:type="spellStart"/>
            <w:r w:rsidRPr="000E3888">
              <w:rPr>
                <w:rFonts w:ascii="Arial" w:hAnsi="Arial" w:cs="Arial"/>
                <w:sz w:val="20"/>
                <w:szCs w:val="20"/>
              </w:rPr>
              <w:t>colour</w:t>
            </w:r>
            <w:proofErr w:type="spellEnd"/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and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texture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(paper, card, twigs, grass) and weave to create textures and</w:t>
            </w:r>
            <w:r w:rsidRPr="000E388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patterns</w:t>
            </w:r>
          </w:p>
          <w:p w:rsidR="005B1425" w:rsidRPr="000E3888" w:rsidRDefault="005B1425" w:rsidP="00775696">
            <w:pPr>
              <w:pStyle w:val="TableParagraph"/>
              <w:spacing w:before="2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spacing w:line="199" w:lineRule="exact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Stitch</w:t>
            </w:r>
            <w:r w:rsidRPr="000E388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two</w:t>
            </w:r>
            <w:r w:rsidRPr="000E3888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pieces</w:t>
            </w:r>
            <w:r w:rsidRPr="000E3888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of</w:t>
            </w:r>
            <w:r w:rsidRPr="000E3888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fabric</w:t>
            </w:r>
          </w:p>
        </w:tc>
        <w:tc>
          <w:tcPr>
            <w:tcW w:w="3438" w:type="dxa"/>
          </w:tcPr>
          <w:p w:rsidR="005B1425" w:rsidRPr="000E3888" w:rsidRDefault="005B1425" w:rsidP="00775696">
            <w:pPr>
              <w:pStyle w:val="TableParagraph"/>
              <w:ind w:right="296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Show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an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awareness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of and name a range of different</w:t>
            </w:r>
            <w:r w:rsidRPr="000E3888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fabrics</w:t>
            </w:r>
          </w:p>
          <w:p w:rsidR="005B1425" w:rsidRPr="000E3888" w:rsidRDefault="005B1425" w:rsidP="00775696">
            <w:pPr>
              <w:pStyle w:val="TableParagraph"/>
              <w:spacing w:before="11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ind w:right="72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Develop skills in cutting and joining and cut and apply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fabrics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and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threads with some accuracy</w:t>
            </w:r>
          </w:p>
          <w:p w:rsidR="005B1425" w:rsidRPr="000E3888" w:rsidRDefault="005B1425" w:rsidP="00775696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spacing w:before="1"/>
              <w:ind w:right="130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Use a variety of techniques to create different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textural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effects</w:t>
            </w:r>
          </w:p>
          <w:p w:rsidR="005B1425" w:rsidRPr="000E3888" w:rsidRDefault="005B1425" w:rsidP="0077569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e.g.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weaving,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 xml:space="preserve">stitching,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dyeing</w:t>
            </w:r>
          </w:p>
          <w:p w:rsidR="005B1425" w:rsidRPr="000E3888" w:rsidRDefault="005B1425" w:rsidP="00775696">
            <w:pPr>
              <w:pStyle w:val="TableParagraph"/>
              <w:spacing w:before="2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ind w:right="130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Begin to change fabrics and threads by knotting, fraying,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fringing,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 xml:space="preserve">twisting,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pulling</w:t>
            </w:r>
          </w:p>
          <w:p w:rsidR="005B1425" w:rsidRPr="000E3888" w:rsidRDefault="005B1425" w:rsidP="0077569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Begin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to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apply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decoration usi</w:t>
            </w:r>
            <w:r>
              <w:rPr>
                <w:rFonts w:ascii="Arial" w:hAnsi="Arial" w:cs="Arial"/>
                <w:sz w:val="20"/>
                <w:szCs w:val="20"/>
              </w:rPr>
              <w:t xml:space="preserve">ng beads, buttons, feathers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etc</w:t>
            </w:r>
            <w:proofErr w:type="spellEnd"/>
          </w:p>
          <w:p w:rsidR="005B1425" w:rsidRPr="000E3888" w:rsidRDefault="005B1425" w:rsidP="00775696">
            <w:pPr>
              <w:pStyle w:val="TableParagraph"/>
              <w:spacing w:before="3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ind w:right="130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Weave using a wider range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of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materials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 xml:space="preserve">(paper, card, fabric strips,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threads)</w:t>
            </w:r>
          </w:p>
        </w:tc>
      </w:tr>
      <w:tr w:rsidR="005B1425" w:rsidTr="005B1425">
        <w:tc>
          <w:tcPr>
            <w:tcW w:w="1828" w:type="dxa"/>
          </w:tcPr>
          <w:p w:rsidR="005B1425" w:rsidRDefault="005B1425" w:rsidP="00775696">
            <w:pPr>
              <w:ind w:left="0" w:firstLine="0"/>
              <w:jc w:val="both"/>
            </w:pPr>
            <w:r>
              <w:t xml:space="preserve">Digital Media </w:t>
            </w:r>
          </w:p>
        </w:tc>
        <w:tc>
          <w:tcPr>
            <w:tcW w:w="3437" w:type="dxa"/>
          </w:tcPr>
          <w:p w:rsidR="005B1425" w:rsidRPr="000E3888" w:rsidRDefault="005B1425" w:rsidP="00775696">
            <w:pPr>
              <w:pStyle w:val="TableParagraph"/>
              <w:spacing w:before="1"/>
              <w:ind w:right="9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37" w:type="dxa"/>
          </w:tcPr>
          <w:p w:rsidR="005B1425" w:rsidRPr="000E3888" w:rsidRDefault="005B1425" w:rsidP="00775696">
            <w:pPr>
              <w:pStyle w:val="TableParagraph"/>
              <w:spacing w:before="1"/>
              <w:ind w:right="92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Use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paint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packages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to make</w:t>
            </w:r>
            <w:r w:rsidRPr="000E3888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pictures</w:t>
            </w:r>
          </w:p>
          <w:p w:rsidR="005B1425" w:rsidRPr="000E3888" w:rsidRDefault="005B1425" w:rsidP="00775696">
            <w:pPr>
              <w:pStyle w:val="TableParagraph"/>
              <w:spacing w:before="11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ind w:right="92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Explore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mark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and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 xml:space="preserve">image making using paint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packages</w:t>
            </w:r>
          </w:p>
          <w:p w:rsidR="005B1425" w:rsidRPr="000E3888" w:rsidRDefault="005B1425" w:rsidP="00775696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ind w:right="92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Select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and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name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colours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for paint activities</w:t>
            </w:r>
          </w:p>
        </w:tc>
        <w:tc>
          <w:tcPr>
            <w:tcW w:w="3438" w:type="dxa"/>
            <w:gridSpan w:val="2"/>
          </w:tcPr>
          <w:p w:rsidR="005B1425" w:rsidRPr="000E3888" w:rsidRDefault="005B1425" w:rsidP="00775696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Use a simple computer paint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program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to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create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 picture e.g. revelation natural</w:t>
            </w:r>
            <w:r w:rsidRPr="000E3888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art</w:t>
            </w:r>
          </w:p>
          <w:p w:rsidR="005B1425" w:rsidRPr="000E3888" w:rsidRDefault="005B1425" w:rsidP="00775696">
            <w:pPr>
              <w:pStyle w:val="TableParagraph"/>
              <w:spacing w:before="11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Save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own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digital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art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works on the computer</w:t>
            </w:r>
          </w:p>
          <w:p w:rsidR="005B1425" w:rsidRPr="000E3888" w:rsidRDefault="005B1425" w:rsidP="00775696">
            <w:pPr>
              <w:pStyle w:val="TableParagraph"/>
              <w:spacing w:before="2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ind w:right="72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Take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self-portrait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or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 ph</w:t>
            </w:r>
            <w:r>
              <w:rPr>
                <w:rFonts w:ascii="Arial" w:hAnsi="Arial" w:cs="Arial"/>
                <w:sz w:val="20"/>
                <w:szCs w:val="20"/>
              </w:rPr>
              <w:t xml:space="preserve">otograph using a camera or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Ipad</w:t>
            </w:r>
            <w:proofErr w:type="spellEnd"/>
          </w:p>
          <w:p w:rsidR="005B1425" w:rsidRPr="000E3888" w:rsidRDefault="005B1425" w:rsidP="0077569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Begin to use an editing package to manipulate photographs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e.g.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befunky</w:t>
            </w:r>
            <w:proofErr w:type="spellEnd"/>
          </w:p>
        </w:tc>
        <w:tc>
          <w:tcPr>
            <w:tcW w:w="3437" w:type="dxa"/>
          </w:tcPr>
          <w:p w:rsidR="005B1425" w:rsidRPr="000E3888" w:rsidRDefault="005B1425" w:rsidP="00775696">
            <w:pPr>
              <w:pStyle w:val="TableParagraph"/>
              <w:spacing w:before="1"/>
              <w:ind w:right="92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Use a computer paint program to create and save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</w:t>
            </w:r>
            <w:r w:rsidRPr="000E3888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digital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picture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e.g. revelation natural art</w:t>
            </w:r>
          </w:p>
          <w:p w:rsidR="005B1425" w:rsidRPr="000E3888" w:rsidRDefault="005B1425" w:rsidP="00775696">
            <w:pPr>
              <w:pStyle w:val="TableParagraph"/>
              <w:spacing w:before="11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ind w:right="92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Use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</w:t>
            </w:r>
            <w:r w:rsidRPr="000E3888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camera</w:t>
            </w:r>
            <w:r w:rsidRPr="000E3888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or</w:t>
            </w:r>
            <w:r w:rsidRPr="000E3888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0E3888">
              <w:rPr>
                <w:rFonts w:ascii="Arial" w:hAnsi="Arial" w:cs="Arial"/>
                <w:sz w:val="20"/>
                <w:szCs w:val="20"/>
              </w:rPr>
              <w:t>Ipad</w:t>
            </w:r>
            <w:proofErr w:type="spellEnd"/>
            <w:r w:rsidRPr="000E3888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to take own p</w:t>
            </w:r>
            <w:r>
              <w:rPr>
                <w:rFonts w:ascii="Arial" w:hAnsi="Arial" w:cs="Arial"/>
                <w:sz w:val="20"/>
                <w:szCs w:val="20"/>
              </w:rPr>
              <w:t>hotographs appropriate to topic</w:t>
            </w:r>
          </w:p>
          <w:p w:rsidR="005B1425" w:rsidRPr="000E3888" w:rsidRDefault="005B1425" w:rsidP="00775696">
            <w:pPr>
              <w:pStyle w:val="TableParagraph"/>
              <w:spacing w:before="3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Use</w:t>
            </w:r>
            <w:r w:rsidRPr="000E388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an editing</w:t>
            </w:r>
            <w:r w:rsidRPr="000E3888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package</w:t>
            </w:r>
            <w:r w:rsidRPr="000E3888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to manipulate</w:t>
            </w:r>
            <w:r w:rsidRPr="000E3888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own photographs</w:t>
            </w:r>
            <w:r w:rsidRPr="000E388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e.g.</w:t>
            </w:r>
            <w:r w:rsidRPr="000E3888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-2"/>
                <w:sz w:val="20"/>
                <w:szCs w:val="20"/>
              </w:rPr>
              <w:t>befunky</w:t>
            </w:r>
            <w:proofErr w:type="spellEnd"/>
          </w:p>
          <w:p w:rsidR="005B1425" w:rsidRPr="000E3888" w:rsidRDefault="005B1425" w:rsidP="00775696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Use images found on the computer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in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sketch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book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3438" w:type="dxa"/>
          </w:tcPr>
          <w:p w:rsidR="005B1425" w:rsidRPr="000E3888" w:rsidRDefault="005B1425" w:rsidP="00775696">
            <w:pPr>
              <w:pStyle w:val="TableParagraph"/>
              <w:spacing w:before="1"/>
              <w:ind w:right="174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 xml:space="preserve">Use a camera or </w:t>
            </w:r>
            <w:proofErr w:type="spellStart"/>
            <w:r w:rsidRPr="000E3888">
              <w:rPr>
                <w:rFonts w:ascii="Arial" w:hAnsi="Arial" w:cs="Arial"/>
                <w:sz w:val="20"/>
                <w:szCs w:val="20"/>
              </w:rPr>
              <w:t>Ipad</w:t>
            </w:r>
            <w:proofErr w:type="spellEnd"/>
            <w:r w:rsidRPr="000E3888">
              <w:rPr>
                <w:rFonts w:ascii="Arial" w:hAnsi="Arial" w:cs="Arial"/>
                <w:sz w:val="20"/>
                <w:szCs w:val="20"/>
              </w:rPr>
              <w:t xml:space="preserve"> to take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photos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or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videos</w:t>
            </w:r>
            <w:r w:rsidRPr="000E3888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for a specific purpose</w:t>
            </w:r>
          </w:p>
          <w:p w:rsidR="005B1425" w:rsidRPr="000E3888" w:rsidRDefault="005B1425" w:rsidP="0077569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Use their own printed images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and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combine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with other</w:t>
            </w:r>
            <w:r w:rsidRPr="000E3888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media</w:t>
            </w:r>
            <w:r w:rsidRPr="000E3888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to</w:t>
            </w:r>
            <w:r w:rsidRPr="000E3888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produce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 piece of art work</w:t>
            </w:r>
          </w:p>
          <w:p w:rsidR="005B1425" w:rsidRPr="000E3888" w:rsidRDefault="005B1425" w:rsidP="00775696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ind w:right="130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Find images on a computer</w:t>
            </w:r>
            <w:r w:rsidRPr="000E3888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for</w:t>
            </w:r>
            <w:r w:rsidRPr="000E3888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 xml:space="preserve">inspiration and collect them in a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folder</w:t>
            </w:r>
          </w:p>
          <w:p w:rsidR="005B1425" w:rsidRPr="000E3888" w:rsidRDefault="005B1425" w:rsidP="0077569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5B1425" w:rsidRPr="000E3888" w:rsidRDefault="005B1425" w:rsidP="00775696">
            <w:pPr>
              <w:pStyle w:val="TableParagraph"/>
              <w:ind w:right="255"/>
              <w:rPr>
                <w:rFonts w:ascii="Arial" w:hAnsi="Arial" w:cs="Arial"/>
                <w:sz w:val="20"/>
                <w:szCs w:val="20"/>
              </w:rPr>
            </w:pPr>
            <w:r w:rsidRPr="000E3888">
              <w:rPr>
                <w:rFonts w:ascii="Arial" w:hAnsi="Arial" w:cs="Arial"/>
                <w:sz w:val="20"/>
                <w:szCs w:val="20"/>
              </w:rPr>
              <w:t>Use the internet and a computer program to create a piece of work that includes their own work</w:t>
            </w:r>
            <w:r w:rsidRPr="000E3888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and</w:t>
            </w:r>
            <w:r w:rsidRPr="000E3888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>that</w:t>
            </w:r>
            <w:r w:rsidRPr="000E388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0E3888">
              <w:rPr>
                <w:rFonts w:ascii="Arial" w:hAnsi="Arial" w:cs="Arial"/>
                <w:sz w:val="20"/>
                <w:szCs w:val="20"/>
              </w:rPr>
              <w:t xml:space="preserve">of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others</w:t>
            </w:r>
          </w:p>
        </w:tc>
      </w:tr>
    </w:tbl>
    <w:p w:rsidR="000E3888" w:rsidRPr="000E3888" w:rsidRDefault="000E3888" w:rsidP="003B11FE">
      <w:pPr>
        <w:ind w:left="0" w:firstLine="0"/>
        <w:jc w:val="both"/>
        <w:rPr>
          <w:rFonts w:ascii="Arial" w:hAnsi="Arial" w:cs="Arial"/>
          <w:sz w:val="20"/>
          <w:szCs w:val="20"/>
        </w:rPr>
        <w:sectPr w:rsidR="000E3888" w:rsidRPr="000E3888" w:rsidSect="007E0912">
          <w:pgSz w:w="25912" w:h="17294" w:orient="landscape" w:code="284"/>
          <w:pgMar w:top="720" w:right="720" w:bottom="720" w:left="720" w:header="294" w:footer="720" w:gutter="0"/>
          <w:cols w:space="720"/>
          <w:docGrid w:linePitch="300"/>
        </w:sectPr>
      </w:pPr>
    </w:p>
    <w:p w:rsidR="000E3888" w:rsidRPr="000E3888" w:rsidRDefault="000E3888" w:rsidP="003B11FE">
      <w:pPr>
        <w:ind w:left="0" w:firstLine="0"/>
        <w:jc w:val="both"/>
        <w:rPr>
          <w:rFonts w:ascii="Arial" w:hAnsi="Arial" w:cs="Arial"/>
          <w:sz w:val="20"/>
          <w:szCs w:val="20"/>
        </w:rPr>
        <w:sectPr w:rsidR="000E3888" w:rsidRPr="000E3888" w:rsidSect="007E0912">
          <w:pgSz w:w="16840" w:h="11910" w:orient="landscape"/>
          <w:pgMar w:top="1140" w:right="1440" w:bottom="280" w:left="600" w:header="720" w:footer="720" w:gutter="0"/>
          <w:cols w:space="720"/>
        </w:sectPr>
      </w:pPr>
    </w:p>
    <w:p w:rsidR="000E3888" w:rsidRPr="000E3888" w:rsidRDefault="000E3888" w:rsidP="003B11FE">
      <w:pPr>
        <w:ind w:left="0" w:firstLine="0"/>
        <w:jc w:val="both"/>
        <w:rPr>
          <w:rFonts w:ascii="Arial" w:hAnsi="Arial" w:cs="Arial"/>
          <w:sz w:val="20"/>
          <w:szCs w:val="20"/>
        </w:rPr>
        <w:sectPr w:rsidR="000E3888" w:rsidRPr="000E3888">
          <w:pgSz w:w="16840" w:h="11910" w:orient="landscape"/>
          <w:pgMar w:top="1140" w:right="1440" w:bottom="719" w:left="600" w:header="720" w:footer="720" w:gutter="0"/>
          <w:cols w:space="720"/>
        </w:sectPr>
      </w:pPr>
    </w:p>
    <w:p w:rsidR="00FD515C" w:rsidRDefault="00FD515C" w:rsidP="003B11FE">
      <w:pPr>
        <w:ind w:left="0" w:firstLine="0"/>
        <w:jc w:val="both"/>
        <w:rPr>
          <w:rFonts w:ascii="Arial" w:hAnsi="Arial" w:cs="Arial"/>
          <w:sz w:val="20"/>
          <w:szCs w:val="20"/>
        </w:rPr>
      </w:pPr>
    </w:p>
    <w:p w:rsidR="00FD515C" w:rsidRPr="00FD515C" w:rsidRDefault="00FD515C" w:rsidP="00FD515C">
      <w:pPr>
        <w:rPr>
          <w:rFonts w:ascii="Arial" w:hAnsi="Arial" w:cs="Arial"/>
          <w:sz w:val="20"/>
          <w:szCs w:val="20"/>
        </w:rPr>
      </w:pPr>
    </w:p>
    <w:p w:rsidR="00FD515C" w:rsidRPr="00FD515C" w:rsidRDefault="00FD515C" w:rsidP="00FD515C">
      <w:pPr>
        <w:rPr>
          <w:rFonts w:ascii="Arial" w:hAnsi="Arial" w:cs="Arial"/>
          <w:sz w:val="20"/>
          <w:szCs w:val="20"/>
        </w:rPr>
      </w:pPr>
    </w:p>
    <w:p w:rsidR="00FD515C" w:rsidRDefault="00FD515C" w:rsidP="00FD515C">
      <w:pPr>
        <w:rPr>
          <w:rFonts w:ascii="Arial" w:hAnsi="Arial" w:cs="Arial"/>
          <w:sz w:val="20"/>
          <w:szCs w:val="20"/>
        </w:rPr>
      </w:pPr>
    </w:p>
    <w:p w:rsidR="00FD515C" w:rsidRDefault="00FD515C" w:rsidP="00FD515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center" w:pos="7399"/>
          <w:tab w:val="left" w:pos="9519"/>
        </w:tabs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0E3888" w:rsidRPr="00FD515C" w:rsidRDefault="00FD515C" w:rsidP="00FD515C">
      <w:pPr>
        <w:tabs>
          <w:tab w:val="center" w:pos="7399"/>
          <w:tab w:val="left" w:pos="9519"/>
        </w:tabs>
        <w:jc w:val="left"/>
        <w:rPr>
          <w:rFonts w:ascii="Arial" w:hAnsi="Arial" w:cs="Arial"/>
          <w:sz w:val="20"/>
          <w:szCs w:val="20"/>
        </w:rPr>
        <w:sectPr w:rsidR="000E3888" w:rsidRPr="00FD515C">
          <w:type w:val="continuous"/>
          <w:pgSz w:w="16840" w:h="11910" w:orient="landscape"/>
          <w:pgMar w:top="1140" w:right="1440" w:bottom="280" w:left="600" w:header="720" w:footer="720" w:gutter="0"/>
          <w:cols w:space="720"/>
        </w:sectPr>
      </w:pPr>
      <w:r>
        <w:rPr>
          <w:rFonts w:ascii="Arial" w:hAnsi="Arial" w:cs="Arial"/>
          <w:sz w:val="20"/>
          <w:szCs w:val="20"/>
        </w:rPr>
        <w:tab/>
      </w:r>
    </w:p>
    <w:p w:rsidR="00F81CC4" w:rsidRPr="000E3888" w:rsidRDefault="00F81CC4" w:rsidP="00FD515C">
      <w:pPr>
        <w:ind w:left="0" w:right="0" w:firstLine="0"/>
        <w:jc w:val="left"/>
        <w:rPr>
          <w:rFonts w:ascii="Arial" w:hAnsi="Arial" w:cs="Arial"/>
          <w:color w:val="auto"/>
          <w:sz w:val="20"/>
          <w:szCs w:val="20"/>
        </w:rPr>
      </w:pPr>
    </w:p>
    <w:sectPr w:rsidR="00F81CC4" w:rsidRPr="000E3888" w:rsidSect="00A7188B">
      <w:pgSz w:w="16838" w:h="11906" w:orient="landscape"/>
      <w:pgMar w:top="284" w:right="716" w:bottom="707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481A" w:rsidRDefault="00A7481A" w:rsidP="004058EF">
      <w:pPr>
        <w:spacing w:line="240" w:lineRule="auto"/>
      </w:pPr>
      <w:r>
        <w:separator/>
      </w:r>
    </w:p>
  </w:endnote>
  <w:endnote w:type="continuationSeparator" w:id="0">
    <w:p w:rsidR="00A7481A" w:rsidRDefault="00A7481A" w:rsidP="004058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HelveticaNeueLT Pro 55 Roman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481A" w:rsidRDefault="00A7481A" w:rsidP="004058EF">
      <w:pPr>
        <w:spacing w:line="240" w:lineRule="auto"/>
      </w:pPr>
      <w:r>
        <w:separator/>
      </w:r>
    </w:p>
  </w:footnote>
  <w:footnote w:type="continuationSeparator" w:id="0">
    <w:p w:rsidR="00A7481A" w:rsidRDefault="00A7481A" w:rsidP="004058E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094ED3"/>
    <w:multiLevelType w:val="hybridMultilevel"/>
    <w:tmpl w:val="549EBA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0E33047"/>
    <w:multiLevelType w:val="hybridMultilevel"/>
    <w:tmpl w:val="AAEC9E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1CC4"/>
    <w:rsid w:val="000E3888"/>
    <w:rsid w:val="001F5528"/>
    <w:rsid w:val="0034772E"/>
    <w:rsid w:val="003B11FE"/>
    <w:rsid w:val="004058EF"/>
    <w:rsid w:val="004A7DF5"/>
    <w:rsid w:val="005630A2"/>
    <w:rsid w:val="005B1425"/>
    <w:rsid w:val="006B1914"/>
    <w:rsid w:val="00775696"/>
    <w:rsid w:val="007E0912"/>
    <w:rsid w:val="008232A5"/>
    <w:rsid w:val="008F1666"/>
    <w:rsid w:val="00A37455"/>
    <w:rsid w:val="00A7188B"/>
    <w:rsid w:val="00A7481A"/>
    <w:rsid w:val="00BE2006"/>
    <w:rsid w:val="00E432FF"/>
    <w:rsid w:val="00F81CC4"/>
    <w:rsid w:val="00FD5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F730DCFD-C052-49ED-9AE2-377295B2A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0"/>
      <w:ind w:left="10" w:right="1" w:hanging="10"/>
      <w:jc w:val="center"/>
    </w:pPr>
    <w:rPr>
      <w:rFonts w:ascii="Calibri" w:eastAsia="Calibri" w:hAnsi="Calibri" w:cs="Calibri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058EF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58EF"/>
    <w:rPr>
      <w:rFonts w:ascii="Calibri" w:eastAsia="Calibri" w:hAnsi="Calibri" w:cs="Calibri"/>
      <w:b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4058EF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58EF"/>
    <w:rPr>
      <w:rFonts w:ascii="Calibri" w:eastAsia="Calibri" w:hAnsi="Calibri" w:cs="Calibri"/>
      <w:b/>
      <w:color w:val="000000"/>
    </w:rPr>
  </w:style>
  <w:style w:type="paragraph" w:customStyle="1" w:styleId="TableParagraph">
    <w:name w:val="Table Paragraph"/>
    <w:basedOn w:val="Normal"/>
    <w:uiPriority w:val="1"/>
    <w:qFormat/>
    <w:rsid w:val="000E3888"/>
    <w:pPr>
      <w:widowControl w:val="0"/>
      <w:autoSpaceDE w:val="0"/>
      <w:autoSpaceDN w:val="0"/>
      <w:spacing w:line="240" w:lineRule="auto"/>
      <w:ind w:left="0" w:right="0" w:firstLine="0"/>
      <w:jc w:val="left"/>
    </w:pPr>
    <w:rPr>
      <w:b w:val="0"/>
      <w:color w:val="auto"/>
      <w:lang w:val="en-US" w:eastAsia="en-US"/>
    </w:rPr>
  </w:style>
  <w:style w:type="table" w:styleId="TableGrid0">
    <w:name w:val="Table Grid"/>
    <w:basedOn w:val="TableNormal"/>
    <w:uiPriority w:val="39"/>
    <w:rsid w:val="00BE2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9">
    <w:name w:val="Pa9"/>
    <w:basedOn w:val="Normal"/>
    <w:next w:val="Normal"/>
    <w:uiPriority w:val="99"/>
    <w:rsid w:val="005B1425"/>
    <w:pPr>
      <w:autoSpaceDE w:val="0"/>
      <w:autoSpaceDN w:val="0"/>
      <w:adjustRightInd w:val="0"/>
      <w:spacing w:line="241" w:lineRule="atLeast"/>
      <w:ind w:left="0" w:right="0" w:firstLine="0"/>
      <w:jc w:val="left"/>
    </w:pPr>
    <w:rPr>
      <w:rFonts w:ascii="HelveticaNeueLT Pro 55 Roman" w:eastAsiaTheme="minorEastAsia" w:hAnsi="HelveticaNeueLT Pro 55 Roman" w:cstheme="minorBidi"/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1960</Words>
  <Characters>11178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Park</dc:creator>
  <cp:keywords/>
  <cp:lastModifiedBy>Laura Relf</cp:lastModifiedBy>
  <cp:revision>5</cp:revision>
  <dcterms:created xsi:type="dcterms:W3CDTF">2023-01-22T16:33:00Z</dcterms:created>
  <dcterms:modified xsi:type="dcterms:W3CDTF">2025-03-24T11:29:00Z</dcterms:modified>
</cp:coreProperties>
</file>